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6C" w:rsidRPr="00591425" w:rsidRDefault="00AD0BAD" w:rsidP="00BE396C">
      <w:pPr>
        <w:spacing w:after="120"/>
        <w:jc w:val="right"/>
        <w:rPr>
          <w:rFonts w:eastAsia="Arial" w:cs="Calibri"/>
          <w:b/>
          <w:sz w:val="24"/>
          <w:szCs w:val="24"/>
        </w:rPr>
      </w:pPr>
      <w:r w:rsidRPr="00591425">
        <w:rPr>
          <w:rFonts w:eastAsia="Arial" w:cs="Calibri"/>
          <w:b/>
          <w:sz w:val="24"/>
          <w:szCs w:val="24"/>
        </w:rPr>
        <w:t>Załącznik nr 5</w:t>
      </w:r>
      <w:r w:rsidR="00BE396C" w:rsidRPr="00591425">
        <w:rPr>
          <w:rFonts w:eastAsia="Arial" w:cs="Calibri"/>
          <w:b/>
          <w:sz w:val="24"/>
          <w:szCs w:val="24"/>
        </w:rPr>
        <w:t xml:space="preserve"> do SIWZ</w:t>
      </w:r>
    </w:p>
    <w:p w:rsidR="00BE396C" w:rsidRPr="00591425" w:rsidRDefault="00BE396C" w:rsidP="006B234C">
      <w:pPr>
        <w:jc w:val="center"/>
        <w:rPr>
          <w:b/>
          <w:bCs/>
          <w:sz w:val="24"/>
          <w:szCs w:val="24"/>
        </w:rPr>
      </w:pPr>
      <w:r w:rsidRPr="00591425">
        <w:rPr>
          <w:b/>
          <w:bCs/>
          <w:sz w:val="24"/>
          <w:szCs w:val="24"/>
        </w:rPr>
        <w:t>WZÓR  UMOWY</w:t>
      </w:r>
    </w:p>
    <w:p w:rsidR="00AD2F57" w:rsidRPr="00591425" w:rsidRDefault="00AD2F57" w:rsidP="00BE396C">
      <w:pPr>
        <w:pStyle w:val="Domylny"/>
        <w:spacing w:after="120" w:line="240" w:lineRule="auto"/>
        <w:jc w:val="center"/>
      </w:pPr>
      <w:r w:rsidRPr="00591425">
        <w:rPr>
          <w:b/>
          <w:bCs/>
        </w:rPr>
        <w:t>UMOWA O ROB</w:t>
      </w:r>
      <w:r w:rsidR="00EF2641" w:rsidRPr="00591425">
        <w:rPr>
          <w:b/>
          <w:bCs/>
        </w:rPr>
        <w:t>OTY BUDOWLANE  NR SOO 272…..2017</w:t>
      </w: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both"/>
      </w:pPr>
      <w:r>
        <w:tab/>
        <w:t>zawarta w dniu ……… 201</w:t>
      </w:r>
      <w:r w:rsidR="00D64041">
        <w:t>7</w:t>
      </w:r>
      <w:r>
        <w:t xml:space="preserve">  pomiędzy Gminą Ropczyce</w:t>
      </w:r>
      <w:r>
        <w:rPr>
          <w:b/>
          <w:bCs/>
        </w:rPr>
        <w:t>,</w:t>
      </w:r>
      <w:r>
        <w:t xml:space="preserve"> z siedzibą w Ropczycach </w:t>
      </w:r>
    </w:p>
    <w:p w:rsidR="00AD2F57" w:rsidRDefault="00AD2F57" w:rsidP="00BE396C">
      <w:pPr>
        <w:pStyle w:val="Domylny"/>
        <w:spacing w:after="120" w:line="240" w:lineRule="auto"/>
        <w:ind w:right="23"/>
        <w:jc w:val="both"/>
      </w:pPr>
      <w:r>
        <w:t xml:space="preserve">ul. </w:t>
      </w:r>
      <w:proofErr w:type="spellStart"/>
      <w:r>
        <w:t>Krisego</w:t>
      </w:r>
      <w:proofErr w:type="spellEnd"/>
      <w:r>
        <w:t xml:space="preserve"> 1, zwaną dalej w tekście ,,Zamawiającym”, w imieniu której działa:</w:t>
      </w:r>
    </w:p>
    <w:p w:rsidR="00AD2F57" w:rsidRDefault="00AD2F57" w:rsidP="00BE396C">
      <w:pPr>
        <w:pStyle w:val="Domylny"/>
        <w:spacing w:after="120" w:line="240" w:lineRule="auto"/>
        <w:ind w:right="23"/>
        <w:jc w:val="both"/>
      </w:pPr>
      <w:r>
        <w:rPr>
          <w:b/>
          <w:bCs/>
        </w:rPr>
        <w:t>Burmistrz Ropczyc</w:t>
      </w:r>
      <w:r>
        <w:t xml:space="preserve">  -  mgr Bolesław Bujak, </w:t>
      </w:r>
    </w:p>
    <w:p w:rsidR="00AD2F57" w:rsidRDefault="00AD2F57" w:rsidP="00BE396C">
      <w:pPr>
        <w:pStyle w:val="Domylny"/>
        <w:spacing w:after="120" w:line="240" w:lineRule="auto"/>
        <w:ind w:right="23"/>
        <w:jc w:val="both"/>
      </w:pPr>
      <w:r>
        <w:t>przy kontrasygnacie:</w:t>
      </w:r>
    </w:p>
    <w:p w:rsidR="00AD2F57" w:rsidRDefault="00AD2F57" w:rsidP="00BE396C">
      <w:pPr>
        <w:pStyle w:val="Domylny"/>
        <w:spacing w:after="120" w:line="240" w:lineRule="auto"/>
        <w:ind w:right="23"/>
        <w:jc w:val="both"/>
        <w:rPr>
          <w:bCs/>
        </w:rPr>
      </w:pPr>
      <w:r>
        <w:rPr>
          <w:b/>
          <w:bCs/>
        </w:rPr>
        <w:t>Skarbnika Gminy Ropczyce </w:t>
      </w:r>
      <w:r>
        <w:rPr>
          <w:bCs/>
        </w:rPr>
        <w:t xml:space="preserve"> - mgr  Beaty Malec</w:t>
      </w:r>
    </w:p>
    <w:p w:rsidR="00F10CEF" w:rsidRPr="00532642" w:rsidRDefault="00F10CEF" w:rsidP="00BE396C">
      <w:pPr>
        <w:widowControl w:val="0"/>
        <w:autoSpaceDN w:val="0"/>
        <w:spacing w:after="120"/>
        <w:jc w:val="both"/>
        <w:textAlignment w:val="baseline"/>
        <w:rPr>
          <w:rFonts w:eastAsia="Lucida Sans Unicode" w:cs="Mangal"/>
          <w:color w:val="auto"/>
          <w:kern w:val="3"/>
          <w:sz w:val="24"/>
          <w:szCs w:val="24"/>
          <w:lang w:eastAsia="zh-CN" w:bidi="hi-IN"/>
        </w:rPr>
      </w:pPr>
      <w:r w:rsidRPr="00532642">
        <w:rPr>
          <w:rFonts w:eastAsia="Lucida Sans Unicode" w:cs="Mangal"/>
          <w:color w:val="auto"/>
          <w:kern w:val="3"/>
          <w:sz w:val="24"/>
          <w:szCs w:val="24"/>
          <w:lang w:eastAsia="zh-CN" w:bidi="hi-IN"/>
        </w:rPr>
        <w:t>Nazwa i adres Odbiorcy i Płatnika faktury:</w:t>
      </w:r>
    </w:p>
    <w:p w:rsidR="00F10CEF" w:rsidRPr="00F10CEF" w:rsidRDefault="00F10CEF" w:rsidP="00BE396C">
      <w:pPr>
        <w:widowControl w:val="0"/>
        <w:autoSpaceDN w:val="0"/>
        <w:spacing w:after="120"/>
        <w:jc w:val="both"/>
        <w:textAlignment w:val="baseline"/>
        <w:rPr>
          <w:rFonts w:eastAsia="Lucida Sans Unicode" w:cs="Mangal"/>
          <w:color w:val="auto"/>
          <w:kern w:val="3"/>
          <w:sz w:val="24"/>
          <w:szCs w:val="24"/>
          <w:lang w:eastAsia="zh-CN" w:bidi="hi-IN"/>
        </w:rPr>
      </w:pPr>
      <w:r w:rsidRPr="00532642">
        <w:rPr>
          <w:rFonts w:eastAsia="Lucida Sans Unicode" w:cs="Mangal"/>
          <w:color w:val="auto"/>
          <w:kern w:val="3"/>
          <w:sz w:val="24"/>
          <w:szCs w:val="24"/>
          <w:lang w:eastAsia="zh-CN" w:bidi="hi-IN"/>
        </w:rPr>
        <w:t xml:space="preserve">Urząd Miejski w Ropczycach ul. </w:t>
      </w:r>
      <w:proofErr w:type="spellStart"/>
      <w:r w:rsidRPr="00532642">
        <w:rPr>
          <w:rFonts w:eastAsia="Lucida Sans Unicode" w:cs="Mangal"/>
          <w:color w:val="auto"/>
          <w:kern w:val="3"/>
          <w:sz w:val="24"/>
          <w:szCs w:val="24"/>
          <w:lang w:eastAsia="zh-CN" w:bidi="hi-IN"/>
        </w:rPr>
        <w:t>Krisego</w:t>
      </w:r>
      <w:proofErr w:type="spellEnd"/>
      <w:r w:rsidRPr="00532642">
        <w:rPr>
          <w:rFonts w:eastAsia="Lucida Sans Unicode" w:cs="Mangal"/>
          <w:color w:val="auto"/>
          <w:kern w:val="3"/>
          <w:sz w:val="24"/>
          <w:szCs w:val="24"/>
          <w:lang w:eastAsia="zh-CN" w:bidi="hi-IN"/>
        </w:rPr>
        <w:t xml:space="preserve"> 1</w:t>
      </w:r>
      <w:r>
        <w:rPr>
          <w:rFonts w:eastAsia="Lucida Sans Unicode" w:cs="Mangal"/>
          <w:color w:val="auto"/>
          <w:kern w:val="3"/>
          <w:sz w:val="24"/>
          <w:szCs w:val="24"/>
          <w:lang w:eastAsia="zh-CN" w:bidi="hi-IN"/>
        </w:rPr>
        <w:t>,</w:t>
      </w:r>
      <w:r w:rsidRPr="00532642">
        <w:rPr>
          <w:rFonts w:eastAsia="Lucida Sans Unicode" w:cs="Mangal"/>
          <w:color w:val="auto"/>
          <w:kern w:val="3"/>
          <w:sz w:val="24"/>
          <w:szCs w:val="24"/>
          <w:lang w:eastAsia="zh-CN" w:bidi="hi-IN"/>
        </w:rPr>
        <w:t xml:space="preserve"> 39-100 Ropczyce</w:t>
      </w:r>
    </w:p>
    <w:p w:rsidR="00AD2F57" w:rsidRDefault="00AD2F57" w:rsidP="00BE396C">
      <w:pPr>
        <w:pStyle w:val="Domylny"/>
        <w:spacing w:after="120" w:line="240" w:lineRule="auto"/>
        <w:ind w:right="23"/>
        <w:jc w:val="both"/>
      </w:pPr>
      <w:r>
        <w:rPr>
          <w:bCs/>
        </w:rPr>
        <w:t>a …………………………………………………………………………………………………..</w:t>
      </w:r>
      <w:r>
        <w:t>zwanym dalej w tekście „Wykonawcą”,</w:t>
      </w:r>
    </w:p>
    <w:p w:rsidR="00AD2F57" w:rsidRDefault="00AD2F57" w:rsidP="006B234C">
      <w:pPr>
        <w:pStyle w:val="Domylny"/>
        <w:spacing w:line="240" w:lineRule="auto"/>
        <w:ind w:right="23"/>
        <w:jc w:val="both"/>
      </w:pPr>
      <w:r>
        <w:t>w wyniku dokonania przez Zamawiającego wyboru oferty Wykonawcy w przetargu nieograniczon</w:t>
      </w:r>
      <w:bookmarkStart w:id="0" w:name="_GoBack"/>
      <w:r>
        <w:t>y</w:t>
      </w:r>
      <w:bookmarkEnd w:id="0"/>
      <w:r>
        <w:t>m zawarta została umowa następującej treści:</w:t>
      </w: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center"/>
      </w:pPr>
      <w:r>
        <w:t>§ 1</w:t>
      </w:r>
    </w:p>
    <w:p w:rsidR="00BE396C" w:rsidRDefault="00AD2F57" w:rsidP="00BE396C">
      <w:pPr>
        <w:pStyle w:val="Domylny"/>
        <w:spacing w:after="120" w:line="240" w:lineRule="auto"/>
        <w:jc w:val="both"/>
        <w:rPr>
          <w:b/>
        </w:rPr>
      </w:pPr>
      <w:r>
        <w:t>1.Zamawiający  zleca a Wykonawca przyjmuje do realizacji zadanie pn</w:t>
      </w:r>
      <w:r w:rsidRPr="006E05D6">
        <w:rPr>
          <w:rFonts w:cs="Times New Roman"/>
        </w:rPr>
        <w:t xml:space="preserve">. </w:t>
      </w:r>
      <w:r w:rsidR="00BE396C" w:rsidRPr="00BE396C">
        <w:rPr>
          <w:b/>
        </w:rPr>
        <w:t>„P</w:t>
      </w:r>
      <w:r w:rsidR="00BE396C" w:rsidRPr="00C1242D">
        <w:rPr>
          <w:b/>
        </w:rPr>
        <w:t xml:space="preserve">rzebudowa i remont istniejącej infrastruktury drogowej </w:t>
      </w:r>
      <w:r w:rsidR="00BE396C">
        <w:rPr>
          <w:b/>
        </w:rPr>
        <w:t>gdzie zastosowano podział zadań:</w:t>
      </w:r>
    </w:p>
    <w:p w:rsidR="00AD2F57" w:rsidRPr="006E05D6" w:rsidRDefault="00BE396C" w:rsidP="00BE396C">
      <w:pPr>
        <w:pStyle w:val="Domylny"/>
        <w:spacing w:after="120" w:line="240" w:lineRule="auto"/>
        <w:jc w:val="both"/>
        <w:rPr>
          <w:rFonts w:cs="Times New Roman"/>
        </w:rPr>
      </w:pPr>
      <w:r>
        <w:rPr>
          <w:b/>
        </w:rPr>
        <w:t xml:space="preserve">Zadanie nr </w:t>
      </w:r>
      <w:r w:rsidR="00AD0BAD">
        <w:rPr>
          <w:b/>
        </w:rPr>
        <w:t>……………………………………………………………………………………</w:t>
      </w:r>
      <w:r>
        <w:rPr>
          <w:rFonts w:eastAsia="Arial" w:cs="Times New Roman"/>
          <w:b/>
        </w:rPr>
        <w:t>”</w:t>
      </w:r>
    </w:p>
    <w:p w:rsidR="00AD2F57" w:rsidRDefault="00AD2F57" w:rsidP="00BE396C">
      <w:pPr>
        <w:pStyle w:val="Domylny"/>
        <w:spacing w:after="120" w:line="240" w:lineRule="auto"/>
        <w:jc w:val="both"/>
      </w:pPr>
      <w:r>
        <w:t xml:space="preserve">2. Ponadto Wykonawca zobowiązuje się na czas prowadzenia robót </w:t>
      </w:r>
      <w:r w:rsidR="00B06D05">
        <w:t>sporządzić projekt</w:t>
      </w:r>
      <w:r w:rsidR="001E1C78">
        <w:t xml:space="preserve"> organizacji ruchu </w:t>
      </w:r>
      <w:r w:rsidR="00734265">
        <w:t xml:space="preserve">i uzyskać jego zatwierdzenie oraz </w:t>
      </w:r>
      <w:r w:rsidR="001E5A39">
        <w:t xml:space="preserve">wprowadzić </w:t>
      </w:r>
      <w:r>
        <w:t>oznakowani</w:t>
      </w:r>
      <w:r w:rsidR="001E5A39">
        <w:t>e</w:t>
      </w:r>
      <w:r>
        <w:t xml:space="preserve"> drogi   zgodnie z  obowiązującymi przepisami .</w:t>
      </w:r>
    </w:p>
    <w:p w:rsidR="00AD2F57" w:rsidRDefault="00AD2F57" w:rsidP="00BE396C">
      <w:pPr>
        <w:pStyle w:val="Tekstpodstawowy32"/>
        <w:spacing w:after="120" w:line="240" w:lineRule="auto"/>
        <w:ind w:right="23"/>
        <w:jc w:val="both"/>
      </w:pPr>
      <w:r>
        <w:t>3.Szczegółowy zakres  prac oraz sposób wykon</w:t>
      </w:r>
      <w:r w:rsidR="00273F01">
        <w:t xml:space="preserve">ania określa  przedmiar robót, </w:t>
      </w:r>
      <w:r>
        <w:t>specyfikacje techniczne wykonania i odbioru robót oraz pozostałe wymagania co do przedmiotu zamówienia zawarte w SIWZ.</w:t>
      </w:r>
    </w:p>
    <w:p w:rsidR="006B234C" w:rsidRDefault="006B234C" w:rsidP="006B234C">
      <w:pPr>
        <w:pStyle w:val="Tekstpodstawowy32"/>
        <w:spacing w:line="240" w:lineRule="auto"/>
        <w:ind w:right="23"/>
        <w:jc w:val="both"/>
      </w:pPr>
      <w:r>
        <w:t xml:space="preserve">4. Wykonawca zobowiązuje się również dostarczyć Zamawiającemu inwentaryzację powykonawczą oraz operat kolaudacyjny zawierający wszystkie wymagane prawem atesty, certyfikaty na znak bezpieczeństwa, deklaracje zgodności lub certyfikaty zgodności z Polską Normą lub aprobaty techniczne na zastosowane materiały pod rygorem odmowy dokonania przez Zamawiającego odbioru robót wykonanych przez Wykonawcę </w:t>
      </w:r>
      <w:r w:rsidRPr="006B234C">
        <w:rPr>
          <w:i/>
        </w:rPr>
        <w:t>(</w:t>
      </w:r>
      <w:r>
        <w:rPr>
          <w:i/>
        </w:rPr>
        <w:t xml:space="preserve">zapis ust. 4 </w:t>
      </w:r>
      <w:r w:rsidRPr="006B234C">
        <w:rPr>
          <w:i/>
        </w:rPr>
        <w:t>dotyczy wyłącznie Zadania nr 1)</w:t>
      </w:r>
    </w:p>
    <w:p w:rsidR="00AD2F57" w:rsidRDefault="00AD2F57" w:rsidP="00BE396C">
      <w:pPr>
        <w:pStyle w:val="Tekstpodstawowy32"/>
        <w:spacing w:after="120" w:line="240" w:lineRule="auto"/>
        <w:ind w:right="23"/>
        <w:jc w:val="both"/>
      </w:pPr>
    </w:p>
    <w:p w:rsidR="00AD2F57" w:rsidRDefault="00AD2F57" w:rsidP="00BE396C">
      <w:pPr>
        <w:pStyle w:val="Domylny"/>
        <w:spacing w:after="120" w:line="240" w:lineRule="auto"/>
        <w:ind w:right="23"/>
        <w:jc w:val="center"/>
      </w:pPr>
      <w:r>
        <w:t>§ 2</w:t>
      </w:r>
    </w:p>
    <w:p w:rsidR="00AD2F57" w:rsidRDefault="00AD2F57" w:rsidP="006B234C">
      <w:pPr>
        <w:pStyle w:val="Domylny"/>
        <w:spacing w:line="240" w:lineRule="auto"/>
        <w:ind w:right="23"/>
        <w:jc w:val="both"/>
      </w:pPr>
      <w:r>
        <w:t xml:space="preserve">Zgodnie z warunkami Specyfikacji Istotnych Warunków Zamówienia oraz ofertą Wykonawcy, przedmiot zamówienia zostanie wykonany w </w:t>
      </w:r>
      <w:r w:rsidR="00BE396C">
        <w:t>okresie</w:t>
      </w:r>
      <w:r>
        <w:t>:</w:t>
      </w:r>
      <w:r w:rsidR="00BE396C">
        <w:t xml:space="preserve"> </w:t>
      </w:r>
      <w:r w:rsidR="00090503">
        <w:t>od dnia zawarcia umowy do  …………</w:t>
      </w:r>
    </w:p>
    <w:p w:rsidR="00BE396C" w:rsidRDefault="00BE396C" w:rsidP="00BE396C">
      <w:pPr>
        <w:pStyle w:val="Domylny"/>
        <w:spacing w:after="120" w:line="240" w:lineRule="auto"/>
        <w:ind w:right="23"/>
        <w:jc w:val="both"/>
      </w:pPr>
    </w:p>
    <w:p w:rsidR="00AD2F57" w:rsidRDefault="00AD2F57" w:rsidP="00BE396C">
      <w:pPr>
        <w:pStyle w:val="Domylny"/>
        <w:spacing w:after="120" w:line="240" w:lineRule="auto"/>
        <w:ind w:right="23"/>
        <w:jc w:val="center"/>
      </w:pPr>
      <w:r>
        <w:t>§3</w:t>
      </w:r>
    </w:p>
    <w:p w:rsidR="00AD2F57" w:rsidRDefault="00AD2F57" w:rsidP="00BE396C">
      <w:pPr>
        <w:pStyle w:val="Domylny"/>
        <w:spacing w:after="120" w:line="240" w:lineRule="auto"/>
        <w:ind w:right="23"/>
        <w:jc w:val="both"/>
      </w:pPr>
      <w:r>
        <w:t>Strony ustalają zgodnie, iż Wykonawca jest w posiadaniu przedmiaru robót, specyfikacji technicznych wykonania i odbioru robót.</w:t>
      </w:r>
    </w:p>
    <w:p w:rsidR="00AD2F57" w:rsidRDefault="00AD2F57" w:rsidP="00BE396C">
      <w:pPr>
        <w:pStyle w:val="Domylny"/>
        <w:spacing w:after="120" w:line="240" w:lineRule="auto"/>
        <w:ind w:right="23"/>
        <w:jc w:val="center"/>
      </w:pPr>
    </w:p>
    <w:p w:rsidR="00AD2F57" w:rsidRDefault="00AD2F57" w:rsidP="00BE396C">
      <w:pPr>
        <w:pStyle w:val="Domylny"/>
        <w:spacing w:after="120" w:line="240" w:lineRule="auto"/>
        <w:ind w:right="23"/>
        <w:jc w:val="center"/>
      </w:pPr>
      <w:r>
        <w:t>§ 4</w:t>
      </w:r>
    </w:p>
    <w:p w:rsidR="00AD2F57" w:rsidRDefault="00AD2F57" w:rsidP="00BE396C">
      <w:pPr>
        <w:pStyle w:val="Domylny"/>
        <w:spacing w:after="120" w:line="240" w:lineRule="auto"/>
        <w:ind w:right="23"/>
        <w:jc w:val="both"/>
      </w:pPr>
      <w:r>
        <w:t>Protokolarne przekazanie przez Zamawiającego placu budowy Wykonawcy nastąpi nie później niż 7 dni od podpisania umowy.</w:t>
      </w:r>
    </w:p>
    <w:p w:rsidR="00AD2F57" w:rsidRDefault="00AD2F57" w:rsidP="00BE396C">
      <w:pPr>
        <w:pStyle w:val="Domylny"/>
        <w:spacing w:after="120" w:line="240" w:lineRule="auto"/>
        <w:ind w:right="23"/>
        <w:jc w:val="center"/>
      </w:pPr>
    </w:p>
    <w:p w:rsidR="00AD2F57" w:rsidRDefault="00AD2F57" w:rsidP="00BE396C">
      <w:pPr>
        <w:pStyle w:val="Domylny"/>
        <w:spacing w:after="120" w:line="240" w:lineRule="auto"/>
        <w:ind w:right="23"/>
        <w:jc w:val="center"/>
      </w:pPr>
      <w:r>
        <w:t>§ 5</w:t>
      </w:r>
    </w:p>
    <w:p w:rsidR="00AD2F57" w:rsidRDefault="00AD2F57" w:rsidP="00BE396C">
      <w:pPr>
        <w:pStyle w:val="Domylny"/>
        <w:spacing w:after="120" w:line="240" w:lineRule="auto"/>
        <w:ind w:right="23"/>
        <w:jc w:val="both"/>
      </w:pPr>
      <w:r>
        <w:t>1.</w:t>
      </w:r>
      <w:r w:rsidR="00BE396C">
        <w:t xml:space="preserve"> </w:t>
      </w:r>
      <w:r>
        <w:t>Wykonawca ustanawia Kierownika budowy w osobie  ……………………………………..</w:t>
      </w:r>
    </w:p>
    <w:p w:rsidR="00AD2F57" w:rsidRDefault="00AD2F57" w:rsidP="00BE396C">
      <w:pPr>
        <w:pStyle w:val="Domylny"/>
        <w:spacing w:after="120" w:line="240" w:lineRule="auto"/>
        <w:ind w:right="23"/>
        <w:jc w:val="both"/>
      </w:pPr>
      <w:r>
        <w:t>2.</w:t>
      </w:r>
      <w:r w:rsidR="00BE396C">
        <w:t xml:space="preserve"> </w:t>
      </w:r>
      <w:r>
        <w:t xml:space="preserve">Zamawiający ustanawia inspektora nadzoru w osobie  ……………………………………… </w:t>
      </w: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center"/>
      </w:pPr>
      <w:r>
        <w:t>§ 6</w:t>
      </w:r>
    </w:p>
    <w:p w:rsidR="00AD2F57" w:rsidRDefault="00AD2F57" w:rsidP="00BE396C">
      <w:pPr>
        <w:pStyle w:val="Domylny"/>
        <w:spacing w:after="120" w:line="240" w:lineRule="auto"/>
        <w:ind w:right="23"/>
        <w:jc w:val="both"/>
      </w:pPr>
      <w:r>
        <w:t>1.</w:t>
      </w:r>
      <w:r w:rsidR="00BE396C">
        <w:t xml:space="preserve"> </w:t>
      </w:r>
      <w:r>
        <w:t>W czasie realizacji robót Wykonawca utrzymywał będzie teren robót w stanie wolnym od przeszkód komunikacyjnych oraz będzie usuwał i składował wszelkie urządzenia pomocnicze i zbędne materiały, odpady i śmieci oraz niepotrzebne urządzenia prowizoryczne.</w:t>
      </w:r>
    </w:p>
    <w:p w:rsidR="00AD2F57" w:rsidRDefault="00AD2F57" w:rsidP="00BE396C">
      <w:pPr>
        <w:pStyle w:val="Domylny"/>
        <w:spacing w:after="120" w:line="240" w:lineRule="auto"/>
        <w:ind w:right="23"/>
        <w:jc w:val="both"/>
      </w:pPr>
      <w: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AD2F57" w:rsidRDefault="00273F01" w:rsidP="00BE396C">
      <w:pPr>
        <w:pStyle w:val="Domylny"/>
        <w:spacing w:after="120" w:line="240" w:lineRule="auto"/>
        <w:ind w:right="23"/>
        <w:jc w:val="both"/>
      </w:pPr>
      <w:r>
        <w:t xml:space="preserve">3. Wykonawca ponosi </w:t>
      </w:r>
      <w:r w:rsidR="00AD2F57">
        <w:t>wyłączną odpowiedzialność za szkody wynikłe w trakcie robót, wobec osób trzecich w związku z realizacją robót.</w:t>
      </w:r>
    </w:p>
    <w:p w:rsidR="00AD2F57" w:rsidRDefault="00AD2F57" w:rsidP="00BE396C">
      <w:pPr>
        <w:pStyle w:val="Domylny"/>
        <w:spacing w:after="120" w:line="240" w:lineRule="auto"/>
        <w:ind w:right="23"/>
        <w:jc w:val="center"/>
      </w:pPr>
    </w:p>
    <w:p w:rsidR="00AD2F57" w:rsidRDefault="00AD2F57" w:rsidP="00BE396C">
      <w:pPr>
        <w:pStyle w:val="Domylny"/>
        <w:spacing w:after="120" w:line="240" w:lineRule="auto"/>
        <w:ind w:right="23"/>
        <w:jc w:val="center"/>
      </w:pPr>
      <w:r>
        <w:t>§ 7</w:t>
      </w:r>
    </w:p>
    <w:p w:rsidR="00AD2F57" w:rsidRDefault="00AD2F57" w:rsidP="00BE396C">
      <w:pPr>
        <w:pStyle w:val="Domylny"/>
        <w:spacing w:after="120" w:line="240" w:lineRule="auto"/>
        <w:ind w:right="23"/>
        <w:jc w:val="both"/>
      </w:pPr>
      <w:r>
        <w:t>1.Wykonawca do wykonania przedmiotu umowy użyje materiałów własnych.</w:t>
      </w:r>
    </w:p>
    <w:p w:rsidR="00AD2F57" w:rsidRDefault="00AD2F57" w:rsidP="00BE396C">
      <w:pPr>
        <w:pStyle w:val="Domylny"/>
        <w:spacing w:after="120" w:line="240" w:lineRule="auto"/>
        <w:ind w:right="23"/>
        <w:jc w:val="both"/>
      </w:pPr>
      <w:r>
        <w:t>2. Materiały</w:t>
      </w:r>
      <w:r>
        <w:rPr>
          <w:i/>
          <w:iCs/>
        </w:rPr>
        <w:t>,</w:t>
      </w:r>
      <w: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BE396C" w:rsidRPr="00BE396C" w:rsidRDefault="00BE396C" w:rsidP="00BE396C">
      <w:pPr>
        <w:spacing w:after="120" w:line="100" w:lineRule="atLeast"/>
        <w:ind w:right="23"/>
        <w:jc w:val="both"/>
        <w:rPr>
          <w:sz w:val="24"/>
          <w:szCs w:val="24"/>
        </w:rPr>
      </w:pPr>
      <w:r w:rsidRPr="00BE396C">
        <w:rPr>
          <w:sz w:val="24"/>
          <w:szCs w:val="24"/>
        </w:rPr>
        <w:t>3. Wykonawca zobowiązany jest bez dodatkowego wezwania dostarczyć Zamawiającemu:</w:t>
      </w:r>
    </w:p>
    <w:p w:rsidR="00BE396C" w:rsidRPr="00BE396C" w:rsidRDefault="00BE396C" w:rsidP="00BE396C">
      <w:pPr>
        <w:spacing w:after="120"/>
        <w:ind w:right="23"/>
        <w:jc w:val="both"/>
        <w:rPr>
          <w:sz w:val="24"/>
          <w:szCs w:val="24"/>
        </w:rPr>
      </w:pPr>
      <w:r w:rsidRPr="00BE396C">
        <w:rPr>
          <w:sz w:val="24"/>
          <w:szCs w:val="24"/>
        </w:rPr>
        <w:t>1) aprobaty techniczne,</w:t>
      </w:r>
    </w:p>
    <w:p w:rsidR="00BE396C" w:rsidRPr="00BE396C" w:rsidRDefault="00BE396C" w:rsidP="00BE396C">
      <w:pPr>
        <w:spacing w:after="120"/>
        <w:ind w:right="23"/>
        <w:jc w:val="both"/>
        <w:rPr>
          <w:sz w:val="24"/>
          <w:szCs w:val="24"/>
        </w:rPr>
      </w:pPr>
      <w:r w:rsidRPr="00BE396C">
        <w:rPr>
          <w:sz w:val="24"/>
          <w:szCs w:val="24"/>
        </w:rPr>
        <w:t>2)  krajowe oceny techniczne,</w:t>
      </w:r>
    </w:p>
    <w:p w:rsidR="00BE396C" w:rsidRPr="00BE396C" w:rsidRDefault="00BE396C" w:rsidP="00BE396C">
      <w:pPr>
        <w:spacing w:after="120"/>
        <w:ind w:right="23"/>
        <w:jc w:val="both"/>
        <w:rPr>
          <w:sz w:val="24"/>
          <w:szCs w:val="24"/>
        </w:rPr>
      </w:pPr>
      <w:r w:rsidRPr="00BE396C">
        <w:rPr>
          <w:sz w:val="24"/>
          <w:szCs w:val="24"/>
        </w:rPr>
        <w:t>3)  krajowe deklaracje właściwości użytkowych,</w:t>
      </w:r>
    </w:p>
    <w:p w:rsidR="00BE396C" w:rsidRPr="00BE396C" w:rsidRDefault="00BE396C" w:rsidP="00BE396C">
      <w:pPr>
        <w:spacing w:after="120"/>
        <w:ind w:right="23"/>
        <w:jc w:val="both"/>
        <w:rPr>
          <w:sz w:val="24"/>
          <w:szCs w:val="24"/>
        </w:rPr>
      </w:pPr>
      <w:r w:rsidRPr="00BE396C">
        <w:rPr>
          <w:sz w:val="24"/>
          <w:szCs w:val="24"/>
        </w:rPr>
        <w:t xml:space="preserve">4) instrukcje obsługi i informacje na temat bezpieczeństwa, </w:t>
      </w:r>
    </w:p>
    <w:p w:rsidR="00BE396C" w:rsidRPr="00BE396C" w:rsidRDefault="00BE396C" w:rsidP="00BE396C">
      <w:pPr>
        <w:spacing w:after="120"/>
        <w:ind w:right="23"/>
        <w:jc w:val="both"/>
        <w:rPr>
          <w:sz w:val="24"/>
          <w:szCs w:val="24"/>
        </w:rPr>
      </w:pPr>
      <w:r w:rsidRPr="00BE396C">
        <w:rPr>
          <w:sz w:val="24"/>
          <w:szCs w:val="24"/>
        </w:rPr>
        <w:t>5)  inne dokumenty wymagane przez:</w:t>
      </w:r>
    </w:p>
    <w:p w:rsidR="00BE396C" w:rsidRPr="00BE396C" w:rsidRDefault="00BE396C" w:rsidP="00BE396C">
      <w:pPr>
        <w:spacing w:after="120"/>
        <w:ind w:right="23"/>
        <w:jc w:val="both"/>
        <w:rPr>
          <w:sz w:val="24"/>
          <w:szCs w:val="24"/>
        </w:rPr>
      </w:pPr>
      <w:r w:rsidRPr="00BE396C">
        <w:rPr>
          <w:sz w:val="24"/>
          <w:szCs w:val="24"/>
        </w:rPr>
        <w:t>a)  Rozporządzenie Parlamentu Europejskiego i Rady (UE) NR 305/2011 z dnia 9 marca 2011 r. ustanawiające zharmonizowane warunki wprowadzania do obrotu wyrobów budowlanych i uchylające dyrektywę Rady 89/106/EWG (Tekst mający znaczenie dla EOG),  (Dz.  Urz. UE L 88 z 04.04.2011, str. 5),</w:t>
      </w:r>
    </w:p>
    <w:p w:rsidR="00BE396C" w:rsidRPr="00BE396C" w:rsidRDefault="00BE396C" w:rsidP="00BE396C">
      <w:pPr>
        <w:spacing w:after="120"/>
        <w:ind w:right="23"/>
        <w:jc w:val="both"/>
        <w:rPr>
          <w:sz w:val="24"/>
          <w:szCs w:val="24"/>
        </w:rPr>
      </w:pPr>
      <w:r w:rsidRPr="00BE396C">
        <w:rPr>
          <w:sz w:val="24"/>
          <w:szCs w:val="24"/>
        </w:rPr>
        <w:t xml:space="preserve">b) Ustawę z dnia 16 kwietnia 2004 r. o wyrobach budowlanych, w art. 8 pkt. 1, (Dz.U. z 2004 r., nr 98, poz. 881 z </w:t>
      </w:r>
      <w:proofErr w:type="spellStart"/>
      <w:r w:rsidRPr="00BE396C">
        <w:rPr>
          <w:sz w:val="24"/>
          <w:szCs w:val="24"/>
        </w:rPr>
        <w:t>późn</w:t>
      </w:r>
      <w:proofErr w:type="spellEnd"/>
      <w:r w:rsidRPr="00BE396C">
        <w:rPr>
          <w:sz w:val="24"/>
          <w:szCs w:val="24"/>
        </w:rPr>
        <w:t>. zm.),</w:t>
      </w:r>
    </w:p>
    <w:p w:rsidR="00BE396C" w:rsidRPr="00BE396C" w:rsidRDefault="00BE396C" w:rsidP="00BE396C">
      <w:pPr>
        <w:spacing w:after="120"/>
        <w:ind w:right="23"/>
        <w:jc w:val="both"/>
        <w:rPr>
          <w:sz w:val="24"/>
          <w:szCs w:val="24"/>
        </w:rPr>
      </w:pPr>
      <w:r w:rsidRPr="00BE396C">
        <w:rPr>
          <w:sz w:val="24"/>
          <w:szCs w:val="24"/>
        </w:rPr>
        <w:t xml:space="preserve">c) Rozporządzenie Ministra Infrastruktury i Budownictwa z dnia 17 listopada 2016 r. w sprawie sposobu deklarowania właściwości użytkowych wyrobów budowlanych oraz sposobu znakowania ich znakiem budowlanym (Dz.U. 2016, poz. 1966), </w:t>
      </w:r>
    </w:p>
    <w:p w:rsidR="00BE396C" w:rsidRPr="00BE396C" w:rsidRDefault="00BE396C" w:rsidP="00BE396C">
      <w:pPr>
        <w:spacing w:after="120"/>
        <w:ind w:right="23"/>
        <w:jc w:val="both"/>
        <w:rPr>
          <w:sz w:val="24"/>
          <w:szCs w:val="24"/>
        </w:rPr>
      </w:pPr>
      <w:r w:rsidRPr="00BE396C">
        <w:rPr>
          <w:sz w:val="24"/>
          <w:szCs w:val="24"/>
        </w:rPr>
        <w:lastRenderedPageBreak/>
        <w:t>na wszelkie wbudowywane/zastosowane materiały, pod rygorem odmowy dokonania przez Zamawiającego odbioru robót wykonanych przez Wykonawcę.</w:t>
      </w:r>
    </w:p>
    <w:p w:rsidR="00AD2F57" w:rsidRDefault="00AD2F57" w:rsidP="00BE396C">
      <w:pPr>
        <w:pStyle w:val="Domylny"/>
        <w:spacing w:after="120" w:line="240" w:lineRule="auto"/>
        <w:ind w:right="23"/>
        <w:jc w:val="both"/>
      </w:pPr>
      <w:r>
        <w:t>4.Wykonawca zapewni potrzebne oprzyrządowanie, potencjał ludzki oraz materiały wymagane do zbadania na żądanie Zamawiającego jakości robót wykonanych z materiałów Wykonawcy.</w:t>
      </w:r>
    </w:p>
    <w:p w:rsidR="00AD2F57" w:rsidRDefault="00AD2F57" w:rsidP="00BE396C">
      <w:pPr>
        <w:pStyle w:val="Domylny"/>
        <w:spacing w:after="120" w:line="240" w:lineRule="auto"/>
        <w:ind w:right="23"/>
        <w:jc w:val="both"/>
      </w:pPr>
      <w:r>
        <w:t>5. Badania o których mowa w ust.4 będą realizowane przez Wykonawcę na własny koszt.</w:t>
      </w: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center"/>
      </w:pPr>
      <w:r>
        <w:t>§8</w:t>
      </w:r>
    </w:p>
    <w:p w:rsidR="00A726C7" w:rsidRDefault="00A726C7" w:rsidP="00A726C7">
      <w:pPr>
        <w:pStyle w:val="Textbody"/>
        <w:spacing w:after="100"/>
        <w:jc w:val="both"/>
      </w:pPr>
      <w:r>
        <w:t xml:space="preserve">1. Wykonawca zobowiązuje się wykonać całość robót osobiście lub z udziałem podwykonawców i dalszych podwykonawców zaakceptowanych przez Zamawiającego, </w:t>
      </w:r>
      <w:proofErr w:type="spellStart"/>
      <w:r>
        <w:t>tj</w:t>
      </w:r>
      <w:proofErr w:type="spellEnd"/>
      <w:r>
        <w:t>:</w:t>
      </w:r>
    </w:p>
    <w:p w:rsidR="00A726C7" w:rsidRDefault="00A726C7" w:rsidP="00A726C7">
      <w:pPr>
        <w:pStyle w:val="Textbody"/>
        <w:spacing w:after="100"/>
        <w:jc w:val="both"/>
      </w:pPr>
      <w:r>
        <w:t>1) …………………….. (nazwa i adres podwykonawcy) - ………………………. (zakres).</w:t>
      </w:r>
    </w:p>
    <w:p w:rsidR="00BE396C" w:rsidRDefault="00BE396C" w:rsidP="00BE396C">
      <w:pPr>
        <w:pStyle w:val="Textbody"/>
        <w:spacing w:line="240" w:lineRule="auto"/>
        <w:ind w:right="23"/>
        <w:jc w:val="both"/>
      </w:pPr>
      <w:r>
        <w:t>2. Wykonawca przyjmuje na siebie obowiązek koordynowania całością robót budowlanych.</w:t>
      </w:r>
    </w:p>
    <w:p w:rsidR="00BE396C" w:rsidRDefault="00BE396C" w:rsidP="00BE396C">
      <w:pPr>
        <w:pStyle w:val="Textbody"/>
        <w:spacing w:line="240" w:lineRule="auto"/>
        <w:ind w:right="23"/>
        <w:jc w:val="both"/>
      </w:pPr>
      <w:r>
        <w:t>3. Wykonawca ponosi wobec Zamawiającego pełną odpowiedzialność za roboty, które wykonuje przy pomocy podwykonawców i dalszych podwykonawców.</w:t>
      </w:r>
    </w:p>
    <w:p w:rsidR="00BE396C" w:rsidRDefault="00BE396C" w:rsidP="00BE396C">
      <w:pPr>
        <w:pStyle w:val="Textbody"/>
        <w:spacing w:line="240" w:lineRule="auto"/>
        <w:ind w:right="23"/>
        <w:jc w:val="both"/>
      </w:pPr>
      <w:r>
        <w:t>4. Do zawarcia przez Wykonawcę umowy o roboty budowlane z podwykonawcą oraz podwykonawców z dalszymi podwykonawcami jest wymagana zgoda Zamawiającego, a w przypadku umowy z dalszymi podwykonawcami dodatkowo wymagana jest zgoda Wykonawcy.</w:t>
      </w:r>
    </w:p>
    <w:p w:rsidR="00BE396C" w:rsidRDefault="00BE396C" w:rsidP="00BE396C">
      <w:pPr>
        <w:pStyle w:val="Textbody"/>
        <w:spacing w:line="240" w:lineRule="auto"/>
        <w:ind w:right="23"/>
        <w:jc w:val="both"/>
      </w:pPr>
      <w:r>
        <w:t>5. Wykonawca ma obowiązek przedkładania Zamawiającemu projektu umowy o podwykonawstwo/ 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w:t>
      </w:r>
    </w:p>
    <w:p w:rsidR="00BE396C" w:rsidRDefault="00BE396C" w:rsidP="00BE396C">
      <w:pPr>
        <w:pStyle w:val="Textbody"/>
        <w:spacing w:line="240" w:lineRule="auto"/>
        <w:ind w:right="23"/>
        <w:jc w:val="both"/>
      </w:pPr>
      <w: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BE396C" w:rsidRDefault="00BE396C" w:rsidP="00BE396C">
      <w:pPr>
        <w:pStyle w:val="Textbody"/>
        <w:spacing w:line="240" w:lineRule="auto"/>
        <w:ind w:right="23"/>
        <w:jc w:val="both"/>
      </w:pPr>
      <w:r>
        <w:t>7. Wykonawca ma obowiązek przedkładania zamawiającemu poświadczonych za zgodność z oryginałem kopii zawartych umów o podwykonawstwo, których przedmiotem są dostawy lub usługi, oraz ich zmian, z wyłączeniem umów o podwykonawstwo o wartości mniejszej niż 0,5 % wartości niniejszej umowy. Wyłączenie, o którym mowa w zdaniu pierwszym, nie dotyczy umów o podwykonawstwo o wartości większej niż 50 000,00 zł.</w:t>
      </w:r>
    </w:p>
    <w:p w:rsidR="00BE396C" w:rsidRDefault="00BE396C" w:rsidP="00BE396C">
      <w:pPr>
        <w:pStyle w:val="Textbody"/>
        <w:spacing w:line="240" w:lineRule="auto"/>
        <w:ind w:right="23"/>
        <w:jc w:val="both"/>
      </w:pPr>
      <w:r>
        <w:t>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396C" w:rsidRDefault="00BE396C" w:rsidP="00BE396C">
      <w:pPr>
        <w:pStyle w:val="Textbody"/>
        <w:spacing w:line="240" w:lineRule="auto"/>
        <w:ind w:right="23"/>
        <w:jc w:val="both"/>
      </w:pPr>
      <w:r>
        <w:t>9. Umowy zawierane z podwykonawcami i dalszymi podwykonawcami winny spełniać n/w warunki:</w:t>
      </w:r>
    </w:p>
    <w:p w:rsidR="00BE396C" w:rsidRDefault="00BE396C" w:rsidP="00BE396C">
      <w:pPr>
        <w:pStyle w:val="Textbody"/>
        <w:spacing w:line="240" w:lineRule="auto"/>
        <w:ind w:right="23"/>
        <w:jc w:val="both"/>
      </w:pPr>
      <w:r>
        <w:t>1) wynagrodzenie podwykonawcy</w:t>
      </w:r>
      <w:r w:rsidR="00591425">
        <w:t xml:space="preserve"> netto </w:t>
      </w:r>
      <w:r>
        <w:t xml:space="preserve">nie może być wyższe niż wynagrodzenie Wykonawcy </w:t>
      </w:r>
      <w:r w:rsidR="00591425">
        <w:t xml:space="preserve">netto </w:t>
      </w:r>
      <w:r>
        <w:t xml:space="preserve">za powierzony podwykonawcy zakres prac. Łączna wartość </w:t>
      </w:r>
      <w:r w:rsidR="00591425">
        <w:t xml:space="preserve">netto </w:t>
      </w:r>
      <w:r>
        <w:t>umów zawartych z podwykonawcami nie może przekroczyć wartości</w:t>
      </w:r>
      <w:r w:rsidR="00591425">
        <w:t xml:space="preserve"> netto</w:t>
      </w:r>
      <w:r>
        <w:t xml:space="preserve"> umowy zawartej z Wykonawcą;</w:t>
      </w:r>
    </w:p>
    <w:p w:rsidR="00BE396C" w:rsidRDefault="00BE396C" w:rsidP="00BE396C">
      <w:pPr>
        <w:pStyle w:val="Textbody"/>
        <w:spacing w:line="240" w:lineRule="auto"/>
        <w:ind w:right="23"/>
        <w:jc w:val="both"/>
      </w:pPr>
      <w:r>
        <w:lastRenderedPageBreak/>
        <w:t>2) termin realizacji umowy z podwykonawcą nie może być dłuższy od terminu zakończenia inwestycji stanowiącej przedmiot umowy;</w:t>
      </w:r>
    </w:p>
    <w:p w:rsidR="00BE396C" w:rsidRDefault="00BE396C" w:rsidP="00BE396C">
      <w:pPr>
        <w:pStyle w:val="Textbody"/>
        <w:spacing w:line="240" w:lineRule="auto"/>
        <w:ind w:right="23"/>
        <w:jc w:val="both"/>
      </w:pPr>
      <w:r>
        <w:t>3) wykonawca ma obowiązek zawarcia umowy z podwykonawcą w formie pisemnej;</w:t>
      </w:r>
    </w:p>
    <w:p w:rsidR="00BE396C" w:rsidRDefault="00BE396C" w:rsidP="00BE396C">
      <w:pPr>
        <w:pStyle w:val="Textbody"/>
        <w:spacing w:line="240" w:lineRule="auto"/>
        <w:ind w:right="23"/>
        <w:jc w:val="both"/>
      </w:pPr>
      <w:r>
        <w:t>4) przedmiot umowy z podwykonawcą musi być częścią zamówienia realizowanego dla Zamawiającego przez Wykonawcę;</w:t>
      </w:r>
    </w:p>
    <w:p w:rsidR="00BE396C" w:rsidRDefault="00591425" w:rsidP="00BE396C">
      <w:pPr>
        <w:pStyle w:val="Textbody"/>
        <w:spacing w:line="240" w:lineRule="auto"/>
        <w:ind w:right="23"/>
        <w:jc w:val="both"/>
      </w:pPr>
      <w:r>
        <w:t>5</w:t>
      </w:r>
      <w:r w:rsidR="00BE396C">
        <w:t>) podwykonawca musi być zobowiązany do przekazywania Zamawiającemu:</w:t>
      </w:r>
    </w:p>
    <w:p w:rsidR="00BE396C" w:rsidRDefault="00BE396C" w:rsidP="00BE396C">
      <w:pPr>
        <w:pStyle w:val="Textbody"/>
        <w:spacing w:line="240" w:lineRule="auto"/>
        <w:ind w:right="23"/>
        <w:jc w:val="both"/>
      </w:pPr>
      <w:r>
        <w:t>-  bez zbędnej zwłoki dowodów potwierdzających zapłatę wymagalnego wynagrodzenia przez Wykonawcę,</w:t>
      </w:r>
    </w:p>
    <w:p w:rsidR="00BE396C" w:rsidRDefault="00BE396C" w:rsidP="00BE396C">
      <w:pPr>
        <w:pStyle w:val="Textbody"/>
        <w:spacing w:line="240" w:lineRule="auto"/>
        <w:ind w:right="23"/>
        <w:jc w:val="both"/>
        <w:rPr>
          <w:rFonts w:cs="Times New Roman"/>
          <w:sz w:val="23"/>
          <w:szCs w:val="23"/>
        </w:rPr>
      </w:pPr>
      <w:r>
        <w:rPr>
          <w:rFonts w:cs="Times New Roman"/>
          <w:sz w:val="23"/>
          <w:szCs w:val="23"/>
        </w:rPr>
        <w:t>- informacji o nie zapłaceniu przez Wykonawcę wymagalnych należności w terminie do 3 dni od daty ich wymagalności,</w:t>
      </w:r>
    </w:p>
    <w:p w:rsidR="00BE396C" w:rsidRDefault="00591425" w:rsidP="00BE396C">
      <w:pPr>
        <w:pStyle w:val="Textbody"/>
        <w:spacing w:line="240" w:lineRule="auto"/>
        <w:ind w:right="23"/>
        <w:jc w:val="both"/>
      </w:pPr>
      <w:r>
        <w:t>6</w:t>
      </w:r>
      <w:r w:rsidR="00BE396C">
        <w:t>) okres odpowiedzialności za wady zakresu zamówienia powierzonego podwykonawcy nie może być krótszy od okresu odpowiedzialności za wady Wykonawcy wobec Zamawiającego;</w:t>
      </w:r>
    </w:p>
    <w:p w:rsidR="00BE396C" w:rsidRDefault="00591425" w:rsidP="00BE396C">
      <w:pPr>
        <w:pStyle w:val="Textbody"/>
        <w:spacing w:line="240" w:lineRule="auto"/>
        <w:ind w:right="23"/>
        <w:jc w:val="both"/>
      </w:pPr>
      <w:r>
        <w:t>7</w:t>
      </w:r>
      <w:r w:rsidR="00BE396C">
        <w:t xml:space="preserve">) Podwykonawca musi zobowiązać się do zatrudnienia osób na podstawie umowy o pracę </w:t>
      </w:r>
      <w:r w:rsidR="00BE396C" w:rsidRPr="00AC113C">
        <w:rPr>
          <w:color w:val="000000"/>
          <w:bdr w:val="none" w:sz="0" w:space="0" w:color="auto" w:frame="1"/>
          <w:shd w:val="clear" w:color="auto" w:fill="FFFFFF"/>
        </w:rPr>
        <w:t>w rozumieniu przepisów ustawy z 26.06.1974 – Kodeks pracy (Dz.U. z 2016 r., poz. 1666)</w:t>
      </w:r>
      <w:r w:rsidR="00BE396C" w:rsidRPr="00AC113C">
        <w:rPr>
          <w:bdr w:val="none" w:sz="0" w:space="0" w:color="auto" w:frame="1"/>
          <w:shd w:val="clear" w:color="auto" w:fill="FFFFFF"/>
        </w:rPr>
        <w:t xml:space="preserve">, przez cały okres realizacji umowy, </w:t>
      </w:r>
      <w:r w:rsidR="00BE396C" w:rsidRPr="00AC113C">
        <w:t>osób wykonujących czynności w zakresie realizacji zamówienia</w:t>
      </w:r>
      <w:r w:rsidR="00BE396C">
        <w:t xml:space="preserve"> zgodnie z zapisami w § 10 ust. 1.</w:t>
      </w:r>
    </w:p>
    <w:p w:rsidR="00BE396C" w:rsidRDefault="00BE396C" w:rsidP="00BE396C">
      <w:pPr>
        <w:pStyle w:val="Textbody"/>
        <w:spacing w:line="240" w:lineRule="auto"/>
        <w:ind w:right="23"/>
        <w:jc w:val="both"/>
      </w:pPr>
      <w:r>
        <w:t>1</w:t>
      </w:r>
      <w:r w:rsidR="00591425">
        <w:t>0</w:t>
      </w:r>
      <w:r>
        <w:t xml:space="preserve">. </w:t>
      </w:r>
      <w:r w:rsidRPr="002722A6">
        <w:rPr>
          <w:iCs/>
        </w:rPr>
        <w:t>Jeżeli zmiana albo rezygnacja z podwykonawcy dotyczyć będzie podmiotu, na którego zasoby Wykonawca powoływał się, na zasadach określonych w art. 22 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D2F57" w:rsidRDefault="00AD2F57" w:rsidP="00BE396C">
      <w:pPr>
        <w:pStyle w:val="Domylny"/>
        <w:spacing w:after="120" w:line="240" w:lineRule="auto"/>
        <w:ind w:right="23"/>
        <w:jc w:val="center"/>
      </w:pPr>
    </w:p>
    <w:p w:rsidR="00AD2F57" w:rsidRDefault="00AD2F57" w:rsidP="00BE396C">
      <w:pPr>
        <w:pStyle w:val="Domylny"/>
        <w:spacing w:after="120" w:line="240" w:lineRule="auto"/>
        <w:ind w:right="23"/>
        <w:jc w:val="center"/>
      </w:pPr>
      <w:r>
        <w:t>§ 9</w:t>
      </w:r>
    </w:p>
    <w:p w:rsidR="00BE396C" w:rsidRPr="00BE396C" w:rsidRDefault="00BE396C" w:rsidP="00BE396C">
      <w:pPr>
        <w:tabs>
          <w:tab w:val="left" w:pos="1890"/>
        </w:tabs>
        <w:spacing w:after="120"/>
        <w:ind w:right="23"/>
        <w:jc w:val="both"/>
        <w:rPr>
          <w:bCs/>
          <w:sz w:val="24"/>
          <w:szCs w:val="24"/>
        </w:rPr>
      </w:pPr>
      <w:r w:rsidRPr="00BE396C">
        <w:rPr>
          <w:sz w:val="24"/>
          <w:szCs w:val="24"/>
        </w:rPr>
        <w:t>1. Strony ustalają, że zgodnie ze specyfikacją istotnych waru</w:t>
      </w:r>
      <w:r w:rsidR="005C0D13">
        <w:rPr>
          <w:sz w:val="24"/>
          <w:szCs w:val="24"/>
        </w:rPr>
        <w:t xml:space="preserve">nków zamówienia oraz wybraną </w:t>
      </w:r>
      <w:r w:rsidRPr="00BE396C">
        <w:rPr>
          <w:sz w:val="24"/>
          <w:szCs w:val="24"/>
        </w:rPr>
        <w:t>w trybie przetargu nieograniczonego ofertą Wykonawcy wynagrodzenie ryczałtowe za wykonanie prac objętych umową wyraża się kwotą, ………………………..zł netto, (słownie:………………………………………………….………), ………………….zł brutto, (</w:t>
      </w:r>
      <w:r w:rsidRPr="00BE396C">
        <w:rPr>
          <w:bCs/>
          <w:sz w:val="24"/>
          <w:szCs w:val="24"/>
        </w:rPr>
        <w:t>słownie:…………………………………………………………………………………….).</w:t>
      </w:r>
    </w:p>
    <w:p w:rsidR="00BE396C" w:rsidRPr="00BE396C" w:rsidRDefault="00BE396C" w:rsidP="00BE396C">
      <w:pPr>
        <w:spacing w:after="120"/>
        <w:ind w:right="23"/>
        <w:jc w:val="both"/>
        <w:rPr>
          <w:sz w:val="24"/>
          <w:szCs w:val="24"/>
        </w:rPr>
      </w:pPr>
      <w:r w:rsidRPr="00BE396C">
        <w:rPr>
          <w:sz w:val="24"/>
          <w:szCs w:val="24"/>
        </w:rPr>
        <w:t>2. Wynagrodzenie o którym mow</w:t>
      </w:r>
      <w:r>
        <w:rPr>
          <w:sz w:val="24"/>
          <w:szCs w:val="24"/>
        </w:rPr>
        <w:t>a w ust. 1</w:t>
      </w:r>
      <w:r w:rsidRPr="00BE396C">
        <w:rPr>
          <w:sz w:val="24"/>
          <w:szCs w:val="24"/>
        </w:rPr>
        <w:t xml:space="preserve"> obejmuje wszelkie ryzyko i odpowiedzialność Wykonawcy za prawidłowe oszacowanie wszystkich kosztów związanych z realizacją robót określonych w niniejszej umowie.</w:t>
      </w:r>
    </w:p>
    <w:p w:rsidR="00BE396C" w:rsidRPr="00BE396C" w:rsidRDefault="00BE396C" w:rsidP="00BE396C">
      <w:pPr>
        <w:numPr>
          <w:ilvl w:val="0"/>
          <w:numId w:val="1"/>
        </w:numPr>
        <w:tabs>
          <w:tab w:val="left" w:pos="0"/>
        </w:tabs>
        <w:spacing w:after="120"/>
        <w:ind w:right="23"/>
        <w:jc w:val="both"/>
        <w:rPr>
          <w:sz w:val="24"/>
          <w:szCs w:val="24"/>
        </w:rPr>
      </w:pPr>
      <w:r w:rsidRPr="00BE396C">
        <w:rPr>
          <w:sz w:val="24"/>
          <w:szCs w:val="24"/>
        </w:rPr>
        <w:t xml:space="preserve"> Jeżeli w toku realizacji robót wystąpi konieczność zmniejszenia zakresu uprzedniego zamówienia (na wniosek Zamawiającego) to wielkość wynagrodzenia </w:t>
      </w:r>
      <w:r w:rsidR="00591425">
        <w:rPr>
          <w:sz w:val="24"/>
          <w:szCs w:val="24"/>
        </w:rPr>
        <w:t>ryczałtowego,</w:t>
      </w:r>
      <w:r w:rsidRPr="00BE396C">
        <w:rPr>
          <w:sz w:val="24"/>
          <w:szCs w:val="24"/>
        </w:rPr>
        <w:t xml:space="preserve"> o którym mowa w ust. 1 ulegnie odpowiednio zmniejszeniu o kwotę wynikającą z wyliczenia polegającego na przemnożeniu ilości nie wykonanych robót przez ceny jednostkowe zawarte w kosztorysie </w:t>
      </w:r>
      <w:r w:rsidR="00591425">
        <w:rPr>
          <w:sz w:val="24"/>
          <w:szCs w:val="24"/>
        </w:rPr>
        <w:t>szczegółowym</w:t>
      </w:r>
      <w:r w:rsidRPr="00BE396C">
        <w:rPr>
          <w:sz w:val="24"/>
          <w:szCs w:val="24"/>
        </w:rPr>
        <w:t>.</w:t>
      </w:r>
    </w:p>
    <w:p w:rsidR="00BE396C" w:rsidRPr="00BE396C" w:rsidRDefault="00BE396C" w:rsidP="00BE396C">
      <w:pPr>
        <w:numPr>
          <w:ilvl w:val="0"/>
          <w:numId w:val="1"/>
        </w:numPr>
        <w:tabs>
          <w:tab w:val="left" w:pos="0"/>
        </w:tabs>
        <w:spacing w:after="120"/>
        <w:ind w:right="23"/>
        <w:jc w:val="both"/>
        <w:rPr>
          <w:sz w:val="24"/>
          <w:szCs w:val="24"/>
        </w:rPr>
      </w:pPr>
      <w:r w:rsidRPr="00BE396C">
        <w:rPr>
          <w:sz w:val="24"/>
          <w:szCs w:val="24"/>
        </w:rPr>
        <w:t xml:space="preserve"> Zmniejszenie przez Zamawiającego zakresu robót </w:t>
      </w:r>
      <w:r w:rsidR="00591425">
        <w:rPr>
          <w:sz w:val="24"/>
          <w:szCs w:val="24"/>
        </w:rPr>
        <w:t xml:space="preserve">w stosunku do przewidzianego </w:t>
      </w:r>
      <w:r w:rsidRPr="00BE396C">
        <w:rPr>
          <w:sz w:val="24"/>
          <w:szCs w:val="24"/>
        </w:rPr>
        <w:t>w przedmiarze nie stanowi istotnej zmiany umowy i nie wymaga zgody Wykonawcy.</w:t>
      </w:r>
    </w:p>
    <w:p w:rsidR="00AD2F57" w:rsidRDefault="00BE396C" w:rsidP="00BE396C">
      <w:pPr>
        <w:pStyle w:val="Domylny"/>
        <w:spacing w:after="120" w:line="240" w:lineRule="auto"/>
        <w:ind w:right="23"/>
        <w:jc w:val="both"/>
      </w:pPr>
      <w:r>
        <w:t>5</w:t>
      </w:r>
      <w:r w:rsidR="00AD2F57">
        <w:t>. 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AD2F57" w:rsidRDefault="00273F01" w:rsidP="00BE396C">
      <w:pPr>
        <w:pStyle w:val="Domylny"/>
        <w:spacing w:after="120" w:line="240" w:lineRule="auto"/>
        <w:ind w:right="23"/>
        <w:jc w:val="both"/>
      </w:pPr>
      <w:r>
        <w:lastRenderedPageBreak/>
        <w:t>6</w:t>
      </w:r>
      <w:r w:rsidR="00AD2F57">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AD2F57" w:rsidRDefault="00273F01" w:rsidP="00BE396C">
      <w:pPr>
        <w:pStyle w:val="Domylny"/>
        <w:spacing w:after="120" w:line="240" w:lineRule="auto"/>
        <w:ind w:right="23"/>
        <w:jc w:val="both"/>
      </w:pPr>
      <w:r>
        <w:t>7</w:t>
      </w:r>
      <w:r w:rsidR="00AD2F57">
        <w:t xml:space="preserve">. Przed dokonaniem bezpośredniej zapłaty, o której mowa w ust. </w:t>
      </w:r>
      <w:r w:rsidR="005C0D13">
        <w:t>6</w:t>
      </w:r>
      <w:r w:rsidR="00AD2F57">
        <w:t>, Zamawiający umożliwi Wykonawcy zgłoszenie pisemnych uwag dotyczących zasadności bezpośredniej zapłaty wynagrodzenia podwykonawcy lub dalszemu podw</w:t>
      </w:r>
      <w:r w:rsidR="005C0D13">
        <w:t xml:space="preserve">ykonawcy, informując Wykonawcę </w:t>
      </w:r>
      <w:r w:rsidR="00AD2F57">
        <w:t>o terminie do zgłaszania uwag, nie krótszym niż 7 dni od dnia doręczenia tej informacji.</w:t>
      </w:r>
    </w:p>
    <w:p w:rsidR="00AD2F57" w:rsidRDefault="00273F01" w:rsidP="00BE396C">
      <w:pPr>
        <w:pStyle w:val="Domylny"/>
        <w:spacing w:after="120" w:line="240" w:lineRule="auto"/>
        <w:ind w:right="23"/>
        <w:jc w:val="both"/>
      </w:pPr>
      <w:r>
        <w:t>8</w:t>
      </w:r>
      <w:r w:rsidR="00AD2F57">
        <w:t xml:space="preserve">. Wynagrodzenie, o którym mowa w ust. </w:t>
      </w:r>
      <w:r w:rsidR="005C0D13">
        <w:t>6</w:t>
      </w:r>
      <w:r w:rsidR="00AD2F57">
        <w:t>, dotyczy wyłącznie należności powstałych po zaakceptowaniu przez Zamawiającego umowy o podwykonawstwo, której przedmiotem są roboty budowlane, lub po przedłożeniu Zamawiają</w:t>
      </w:r>
      <w:r w:rsidR="005C0D13">
        <w:t xml:space="preserve">cemu poświadczonej za zgodność </w:t>
      </w:r>
      <w:r w:rsidR="00AD2F57">
        <w:t>z oryginałem kopii umowy o podwykonawstwo, której przedmiotem są dostawy lub usługi. Bezpośrednia zapłata obejmuje wyłącznie należne wynagrodzenie, bez odsetek, należnych podwykonawcy lub dalszemu podwykonawcy.</w:t>
      </w:r>
    </w:p>
    <w:p w:rsidR="00BE396C" w:rsidRPr="00BE396C" w:rsidRDefault="00273F01" w:rsidP="00BE396C">
      <w:pPr>
        <w:spacing w:after="120"/>
        <w:jc w:val="both"/>
        <w:rPr>
          <w:sz w:val="24"/>
          <w:szCs w:val="24"/>
        </w:rPr>
      </w:pPr>
      <w:r>
        <w:rPr>
          <w:sz w:val="24"/>
          <w:szCs w:val="24"/>
        </w:rPr>
        <w:t>9</w:t>
      </w:r>
      <w:r w:rsidR="00BE396C" w:rsidRPr="00BE396C">
        <w:rPr>
          <w:sz w:val="24"/>
          <w:szCs w:val="24"/>
        </w:rPr>
        <w:t>. Faktury wystawiane przez Wykonawcę powinny zawierać dane:</w:t>
      </w:r>
    </w:p>
    <w:p w:rsidR="00BE396C" w:rsidRPr="00BE396C" w:rsidRDefault="00BE396C" w:rsidP="00BE396C">
      <w:pPr>
        <w:pStyle w:val="Akapitzlist"/>
        <w:spacing w:after="120"/>
        <w:ind w:left="284"/>
        <w:contextualSpacing w:val="0"/>
        <w:jc w:val="both"/>
      </w:pPr>
      <w:r w:rsidRPr="00BE396C">
        <w:t xml:space="preserve">Nabywca: Gmina Ropczyce ul. </w:t>
      </w:r>
      <w:proofErr w:type="spellStart"/>
      <w:r w:rsidRPr="00BE396C">
        <w:t>Krisego</w:t>
      </w:r>
      <w:proofErr w:type="spellEnd"/>
      <w:r w:rsidRPr="00BE396C">
        <w:t xml:space="preserve"> 1, 39-100 Ropczyce NIP: 818-15-81-908</w:t>
      </w:r>
    </w:p>
    <w:p w:rsidR="00BE396C" w:rsidRPr="00BE396C" w:rsidRDefault="00BE396C" w:rsidP="00BE396C">
      <w:pPr>
        <w:pStyle w:val="Akapitzlist"/>
        <w:spacing w:after="120"/>
        <w:ind w:left="284" w:right="23"/>
        <w:contextualSpacing w:val="0"/>
        <w:jc w:val="both"/>
      </w:pPr>
      <w:r w:rsidRPr="00BE396C">
        <w:t xml:space="preserve">Odbiorca: Urząd Miejski w Ropczycach, ul. </w:t>
      </w:r>
      <w:proofErr w:type="spellStart"/>
      <w:r w:rsidRPr="00BE396C">
        <w:t>Krisego</w:t>
      </w:r>
      <w:proofErr w:type="spellEnd"/>
      <w:r w:rsidRPr="00BE396C">
        <w:t xml:space="preserve"> 1, 39-100 Ropczyce.</w:t>
      </w:r>
    </w:p>
    <w:p w:rsidR="00AD2F57" w:rsidRDefault="00AD2F57" w:rsidP="00BE396C">
      <w:pPr>
        <w:pStyle w:val="Domylny"/>
        <w:spacing w:after="120" w:line="240" w:lineRule="auto"/>
        <w:ind w:right="23"/>
        <w:jc w:val="center"/>
      </w:pPr>
    </w:p>
    <w:p w:rsidR="00BE396C" w:rsidRPr="00BE396C" w:rsidRDefault="00BE396C" w:rsidP="00BE396C">
      <w:pPr>
        <w:tabs>
          <w:tab w:val="left" w:pos="0"/>
        </w:tabs>
        <w:jc w:val="center"/>
        <w:rPr>
          <w:sz w:val="24"/>
          <w:szCs w:val="24"/>
        </w:rPr>
      </w:pPr>
      <w:r w:rsidRPr="00BE396C">
        <w:rPr>
          <w:sz w:val="24"/>
          <w:szCs w:val="24"/>
        </w:rPr>
        <w:t>§ 10</w:t>
      </w:r>
    </w:p>
    <w:p w:rsidR="00BE396C" w:rsidRPr="00BE396C" w:rsidRDefault="00BE396C" w:rsidP="00A726C7">
      <w:pPr>
        <w:pStyle w:val="Tekstpodstawowy"/>
        <w:tabs>
          <w:tab w:val="left" w:pos="0"/>
        </w:tabs>
        <w:spacing w:after="120"/>
        <w:ind w:right="20"/>
        <w:jc w:val="both"/>
        <w:rPr>
          <w:b w:val="0"/>
          <w:bCs w:val="0"/>
          <w:sz w:val="24"/>
          <w:szCs w:val="24"/>
        </w:rPr>
      </w:pPr>
      <w:r w:rsidRPr="00BE396C">
        <w:rPr>
          <w:b w:val="0"/>
          <w:bCs w:val="0"/>
          <w:sz w:val="24"/>
          <w:szCs w:val="24"/>
        </w:rPr>
        <w:t>1. Wykonawca zobowiązuje się, do zatrudnienia na podstawie umowy o pracę</w:t>
      </w:r>
      <w:r w:rsidRPr="00BE396C">
        <w:rPr>
          <w:b w:val="0"/>
          <w:bCs w:val="0"/>
          <w:color w:val="000000"/>
          <w:sz w:val="24"/>
          <w:szCs w:val="24"/>
        </w:rPr>
        <w:t xml:space="preserve"> w rozumieniu przepisów ustawy z 26.06.1974 – Kodeks pracy (Dz.U. z 2016 r., poz. 1666)</w:t>
      </w:r>
      <w:r w:rsidRPr="00BE396C">
        <w:rPr>
          <w:b w:val="0"/>
          <w:bCs w:val="0"/>
          <w:sz w:val="24"/>
          <w:szCs w:val="24"/>
        </w:rPr>
        <w:t xml:space="preserve">, przez cały okres realizacji umowy, operatorów maszyn budowlanych i robotników drogowych. </w:t>
      </w:r>
    </w:p>
    <w:p w:rsidR="00BE396C" w:rsidRPr="00BE396C" w:rsidRDefault="00BE396C" w:rsidP="00A726C7">
      <w:pPr>
        <w:pStyle w:val="Tekstpodstawowy"/>
        <w:tabs>
          <w:tab w:val="left" w:pos="0"/>
        </w:tabs>
        <w:spacing w:after="120"/>
        <w:ind w:right="20"/>
        <w:jc w:val="both"/>
        <w:rPr>
          <w:b w:val="0"/>
          <w:bCs w:val="0"/>
          <w:sz w:val="24"/>
          <w:szCs w:val="24"/>
        </w:rPr>
      </w:pPr>
      <w:r w:rsidRPr="00BE396C">
        <w:rPr>
          <w:b w:val="0"/>
          <w:bCs w:val="0"/>
          <w:sz w:val="24"/>
          <w:szCs w:val="24"/>
        </w:rPr>
        <w:t>2. Wykonawca lub podwykonawca ma obowiązek złożenia najpóźniej w dniu przekazania placu budowy oświadczenia, że osoby wykonujące czynności, o których mowa w ust 1 będą w okresie realizacji zamówienia zatrudnione na podstawie umowy o pracę w rozumieniu przepisów ustawy z dnia 26 czerwca 1974 r. – Kodeks pracy, z uwzględnieniem minimalnego wynagrodzenia za pracę</w:t>
      </w:r>
      <w:r w:rsidRPr="00BE396C">
        <w:rPr>
          <w:b w:val="0"/>
          <w:bCs w:val="0"/>
          <w:color w:val="000000"/>
          <w:sz w:val="24"/>
          <w:szCs w:val="24"/>
        </w:rPr>
        <w:t xml:space="preserve"> o którym mowa w ustawie z dnia 10 października 2002 r. o minimalnym wynagrodzeniu za pracę (tj. Dz. U. z 2015 r. poz. 2008)</w:t>
      </w:r>
      <w:r w:rsidRPr="00BE396C">
        <w:rPr>
          <w:b w:val="0"/>
          <w:bCs w:val="0"/>
          <w:sz w:val="24"/>
          <w:szCs w:val="24"/>
        </w:rPr>
        <w:t>.</w:t>
      </w:r>
    </w:p>
    <w:p w:rsidR="00BE396C" w:rsidRPr="00BE396C" w:rsidRDefault="00BE396C" w:rsidP="00A726C7">
      <w:pPr>
        <w:spacing w:after="120"/>
        <w:ind w:right="23"/>
        <w:jc w:val="both"/>
        <w:rPr>
          <w:sz w:val="24"/>
          <w:szCs w:val="24"/>
        </w:rPr>
      </w:pPr>
      <w:r w:rsidRPr="00BE396C">
        <w:rPr>
          <w:sz w:val="24"/>
          <w:szCs w:val="24"/>
        </w:rPr>
        <w:t>3. Wykonawca udostępni na każde żądanie Zamawiającego celem kontroli wymogu zatrudnienia, o którym mowa w ust. 1, niezbędne dokumenty a w szczególności potwierdzające bieżące opłacanie przez wykonawcę lub podwykonawcę składek na ubezpieczenia społeczne i zdrowotne z tytułu zatrudnienia na podstawie umów o pracę.</w:t>
      </w:r>
    </w:p>
    <w:p w:rsidR="00BE396C" w:rsidRDefault="00BE396C" w:rsidP="00BE396C">
      <w:pPr>
        <w:pStyle w:val="Domylny"/>
        <w:spacing w:after="120" w:line="240" w:lineRule="auto"/>
        <w:ind w:right="23"/>
        <w:jc w:val="center"/>
      </w:pPr>
    </w:p>
    <w:p w:rsidR="00AD2F57" w:rsidRDefault="00BE396C" w:rsidP="00BE396C">
      <w:pPr>
        <w:pStyle w:val="Domylny"/>
        <w:spacing w:after="120" w:line="240" w:lineRule="auto"/>
        <w:ind w:right="23"/>
        <w:jc w:val="center"/>
      </w:pPr>
      <w:r>
        <w:t>§ 11</w:t>
      </w:r>
    </w:p>
    <w:p w:rsidR="00AD2F57" w:rsidRDefault="00AD2F57" w:rsidP="00BE396C">
      <w:pPr>
        <w:pStyle w:val="Domylny"/>
        <w:spacing w:after="120" w:line="240" w:lineRule="auto"/>
        <w:ind w:right="23"/>
        <w:jc w:val="both"/>
      </w:pPr>
      <w:r>
        <w:t>Wykonawca przyjmuje na siebie obowiązek, informowania Zamawiającego (inspektora nadzoru) o koniecznośc</w:t>
      </w:r>
      <w:r>
        <w:rPr>
          <w:i/>
          <w:iCs/>
        </w:rPr>
        <w:t xml:space="preserve">i </w:t>
      </w:r>
      <w:r>
        <w:t>robót zamiennych</w:t>
      </w:r>
      <w:r>
        <w:rPr>
          <w:i/>
          <w:iCs/>
        </w:rPr>
        <w:t xml:space="preserve"> </w:t>
      </w:r>
      <w:r>
        <w:t xml:space="preserve">w terminie 7 dni od daty stwierdzenia konieczności ich wykonania. </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t>§ 12</w:t>
      </w:r>
    </w:p>
    <w:p w:rsidR="00AD2F57" w:rsidRDefault="00AD2F57" w:rsidP="00BE396C">
      <w:pPr>
        <w:pStyle w:val="Domylny"/>
        <w:spacing w:after="120" w:line="240" w:lineRule="auto"/>
        <w:ind w:right="23"/>
        <w:jc w:val="both"/>
      </w:pPr>
      <w:r>
        <w:t>Zamawiający zobowiązuje się zapłacić wynagrodzenie Wykonawcy po wykonaniu  i odbiorze końcowym prac objętych umową, w terminie do 30 dni od daty doręczenia Zamawiającemu faktury wraz z załączonym protokołem odbioru robót.</w:t>
      </w:r>
    </w:p>
    <w:p w:rsidR="00AD2F57" w:rsidRDefault="00AD2F57" w:rsidP="00BE396C">
      <w:pPr>
        <w:pStyle w:val="Domylny"/>
        <w:spacing w:after="120" w:line="240" w:lineRule="auto"/>
        <w:ind w:right="23"/>
        <w:jc w:val="center"/>
      </w:pPr>
    </w:p>
    <w:p w:rsidR="00273F01" w:rsidRDefault="00273F01" w:rsidP="00BE396C">
      <w:pPr>
        <w:pStyle w:val="Domylny"/>
        <w:spacing w:after="120" w:line="240" w:lineRule="auto"/>
        <w:ind w:right="23"/>
        <w:jc w:val="center"/>
      </w:pPr>
    </w:p>
    <w:p w:rsidR="00AD2F57" w:rsidRDefault="00BE396C" w:rsidP="00BE396C">
      <w:pPr>
        <w:pStyle w:val="Domylny"/>
        <w:spacing w:after="120" w:line="240" w:lineRule="auto"/>
        <w:ind w:right="23"/>
        <w:jc w:val="center"/>
      </w:pPr>
      <w:r>
        <w:t>§ 13</w:t>
      </w:r>
    </w:p>
    <w:p w:rsidR="00AD2F57" w:rsidRDefault="00AD2F57" w:rsidP="00BE396C">
      <w:pPr>
        <w:pStyle w:val="Domylny"/>
        <w:spacing w:after="120" w:line="240" w:lineRule="auto"/>
        <w:ind w:right="23"/>
        <w:jc w:val="both"/>
      </w:pPr>
      <w:r>
        <w:t>Wierzytelności wynikające z niniejszej umowy nie mogą być przelane bez zgody Zamawiającego.</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t>§ 14</w:t>
      </w:r>
    </w:p>
    <w:p w:rsidR="00AD2F57" w:rsidRDefault="00AD2F57" w:rsidP="00BE396C">
      <w:pPr>
        <w:pStyle w:val="Domylny"/>
        <w:spacing w:after="120" w:line="240" w:lineRule="auto"/>
        <w:ind w:right="23"/>
        <w:jc w:val="both"/>
      </w:pPr>
      <w:r>
        <w:t>1. Wykonawca zapłaci Zamawiającemu kary umowne:</w:t>
      </w:r>
    </w:p>
    <w:p w:rsidR="00AD2F57" w:rsidRDefault="00AD2F57" w:rsidP="00BE396C">
      <w:pPr>
        <w:pStyle w:val="Domylny"/>
        <w:suppressAutoHyphens w:val="0"/>
        <w:spacing w:after="120" w:line="240" w:lineRule="auto"/>
        <w:jc w:val="both"/>
      </w:pPr>
      <w:r>
        <w:t>1) za zwłokę w wykonaniu robót w wysokości 0,5% wynagrodzenia brutto o którym mowa w § 9 ust. 1 - za każdy dzień zwłoki,</w:t>
      </w:r>
    </w:p>
    <w:p w:rsidR="00AD2F57" w:rsidRDefault="00AD2F57" w:rsidP="00BE396C">
      <w:pPr>
        <w:pStyle w:val="Domylny"/>
        <w:suppressAutoHyphens w:val="0"/>
        <w:spacing w:after="120" w:line="240" w:lineRule="auto"/>
        <w:jc w:val="both"/>
      </w:pPr>
      <w:r>
        <w:t xml:space="preserve">2) za zwłokę w usunięciu wad stwierdzonych przy odbiorze lub w okresie </w:t>
      </w:r>
      <w:r w:rsidR="00BE396C">
        <w:t xml:space="preserve">rękojmi lub/i </w:t>
      </w:r>
      <w:r>
        <w:t>gwarancji za wady w wysokości 0,5% wynagrodzenia brutto o którym mowa w § 9 ust. 1 - za każdy dzień zwłoki liczonej od dnia terminu wyznaczonego na usunięcia wad,</w:t>
      </w:r>
    </w:p>
    <w:p w:rsidR="00AD2F57" w:rsidRDefault="00AD2F57" w:rsidP="00BE396C">
      <w:pPr>
        <w:pStyle w:val="Domylny"/>
        <w:suppressAutoHyphens w:val="0"/>
        <w:spacing w:after="120" w:line="240" w:lineRule="auto"/>
        <w:jc w:val="both"/>
      </w:pPr>
      <w:r>
        <w:t>3)  za odstąpienie przez Wykonawcę lub Zamawiającego od umowy z przyczyn zależnych od Wykonawcy w wysokości 10% wynagrodzenia brutto o którym mowa w § 9 ust. 1,</w:t>
      </w:r>
    </w:p>
    <w:p w:rsidR="00AD2F57" w:rsidRDefault="00AD2F57" w:rsidP="00BE396C">
      <w:pPr>
        <w:pStyle w:val="Domylny"/>
        <w:suppressAutoHyphens w:val="0"/>
        <w:spacing w:after="120" w:line="240" w:lineRule="auto"/>
        <w:jc w:val="both"/>
      </w:pPr>
      <w:r>
        <w:t>4)  za zwłokę w zapłacie wynagrodzenia należnego podwykonawcy lub dalszemu podwykonawcy w wysokości 0,5 % wartości brutto należnej podwykonawcy zapłaty za każdy dzień zwłoki,</w:t>
      </w:r>
    </w:p>
    <w:p w:rsidR="00AD2F57" w:rsidRPr="003D7239" w:rsidRDefault="00AD2F57" w:rsidP="00BE396C">
      <w:pPr>
        <w:pStyle w:val="Tretekstu"/>
        <w:spacing w:line="240" w:lineRule="auto"/>
        <w:ind w:right="23"/>
        <w:jc w:val="both"/>
        <w:rPr>
          <w:b w:val="0"/>
          <w:sz w:val="24"/>
          <w:szCs w:val="24"/>
        </w:rPr>
      </w:pPr>
      <w:r w:rsidRPr="003D7239">
        <w:rPr>
          <w:b w:val="0"/>
          <w:sz w:val="24"/>
          <w:szCs w:val="24"/>
        </w:rPr>
        <w:t>5) za nieprzedłożenie do zaakceptowania projektu umowy o podwykonawstwo, lub projektu jej zmiany, w wysokości 1000,00 zł za każdą nieprzedłożona umowę o podwykonawstwo, lub projekt jej zmiany,</w:t>
      </w:r>
    </w:p>
    <w:p w:rsidR="00AD2F57" w:rsidRPr="003D7239" w:rsidRDefault="00AD2F57" w:rsidP="00BE396C">
      <w:pPr>
        <w:pStyle w:val="Tretekstu"/>
        <w:spacing w:line="240" w:lineRule="auto"/>
        <w:ind w:right="23"/>
        <w:jc w:val="both"/>
        <w:rPr>
          <w:b w:val="0"/>
          <w:sz w:val="24"/>
          <w:szCs w:val="24"/>
        </w:rPr>
      </w:pPr>
      <w:r w:rsidRPr="003D7239">
        <w:rPr>
          <w:b w:val="0"/>
          <w:sz w:val="24"/>
          <w:szCs w:val="24"/>
        </w:rPr>
        <w:t>6) za nieprzedłożenie poświadczonej za zgod</w:t>
      </w:r>
      <w:r w:rsidR="005C0D13">
        <w:rPr>
          <w:b w:val="0"/>
          <w:sz w:val="24"/>
          <w:szCs w:val="24"/>
        </w:rPr>
        <w:t xml:space="preserve">ność z oryginałem kopii umowy </w:t>
      </w:r>
      <w:r w:rsidRPr="003D7239">
        <w:rPr>
          <w:b w:val="0"/>
          <w:sz w:val="24"/>
          <w:szCs w:val="24"/>
        </w:rPr>
        <w:t>o podwykonawstwo lub jej zmiany, w wysokości 1 000,00 zł za każdą nieprzedłożoną umowę o podwykonawstwo lub jej zmiany,</w:t>
      </w:r>
    </w:p>
    <w:p w:rsidR="00AD2F57" w:rsidRDefault="00AD2F57" w:rsidP="00BE396C">
      <w:pPr>
        <w:pStyle w:val="Domylny"/>
        <w:suppressAutoHyphens w:val="0"/>
        <w:spacing w:after="120" w:line="240" w:lineRule="auto"/>
        <w:jc w:val="both"/>
      </w:pPr>
      <w:r>
        <w:t>7) za każdy stwierdzony przypadek braku zmiany umowy o podwykonawstwo w zakresie terminu zapłaty w wysokości 1 000,00 zł.</w:t>
      </w:r>
    </w:p>
    <w:p w:rsidR="00BE396C" w:rsidRDefault="00BE396C" w:rsidP="00BE396C">
      <w:pPr>
        <w:pStyle w:val="Tekstpodstawowy"/>
        <w:spacing w:after="100"/>
        <w:ind w:right="23"/>
        <w:jc w:val="both"/>
        <w:rPr>
          <w:rFonts w:cs="Calibri"/>
          <w:b w:val="0"/>
          <w:bCs w:val="0"/>
          <w:sz w:val="24"/>
          <w:szCs w:val="24"/>
        </w:rPr>
      </w:pPr>
      <w:r>
        <w:rPr>
          <w:b w:val="0"/>
          <w:bCs w:val="0"/>
          <w:sz w:val="24"/>
          <w:szCs w:val="24"/>
        </w:rPr>
        <w:t xml:space="preserve">8) </w:t>
      </w:r>
      <w:r>
        <w:rPr>
          <w:rFonts w:cs="Calibri"/>
          <w:b w:val="0"/>
          <w:bCs w:val="0"/>
          <w:sz w:val="24"/>
          <w:szCs w:val="24"/>
        </w:rPr>
        <w:t>za każdy stwierdzony przypadek niezatrudnienia przez wykonawcę lub podwykonawcę osoby wykonującej na podstawie umowy o pracę czynności o których mowa w § 10 ust.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 zatrudnienia.</w:t>
      </w:r>
    </w:p>
    <w:p w:rsidR="00BE396C" w:rsidRDefault="00BE396C" w:rsidP="00BE396C">
      <w:pPr>
        <w:pStyle w:val="Domylny"/>
        <w:suppressAutoHyphens w:val="0"/>
        <w:spacing w:after="120" w:line="240" w:lineRule="auto"/>
        <w:jc w:val="both"/>
      </w:pPr>
      <w:r>
        <w:rPr>
          <w:rFonts w:cs="Calibri"/>
        </w:rPr>
        <w:t>9) za niedopełnienie w terminie obowiązku przekazania Zamawiającemu dokumentów, o których mowa w § 10 ust. 2 i 3 umowy - w wysokości 500,00 zł za każdy przypadek.</w:t>
      </w:r>
    </w:p>
    <w:p w:rsidR="00AD2F57" w:rsidRDefault="00AD2F57" w:rsidP="00BE396C">
      <w:pPr>
        <w:pStyle w:val="Domylny"/>
        <w:suppressAutoHyphens w:val="0"/>
        <w:spacing w:after="120" w:line="240" w:lineRule="auto"/>
        <w:jc w:val="both"/>
      </w:pPr>
      <w:r>
        <w:t>3.  Zamawiający zapłaci Wykonawcy karę umowną za odstąpienie od umowy z przyczyn zależnych od Zamawiającego w wysokości 10% wynagrodzenia brutto o którym mowa w § 9 ust. 1.</w:t>
      </w:r>
    </w:p>
    <w:p w:rsidR="00AD2F57" w:rsidRDefault="00AD2F57" w:rsidP="00BE396C">
      <w:pPr>
        <w:pStyle w:val="Domylny"/>
        <w:suppressAutoHyphens w:val="0"/>
        <w:spacing w:after="120" w:line="240" w:lineRule="auto"/>
        <w:jc w:val="both"/>
      </w:pPr>
      <w:r>
        <w:t>4. Zamawiający i Wykonawca zastrzegają sobie prawo żądania odszkodowania uzupełniającego przewyższającego wysokość zastrzeżonych kar umownych.</w:t>
      </w:r>
    </w:p>
    <w:p w:rsidR="00AD2F57" w:rsidRDefault="00AD2F57" w:rsidP="00BE396C">
      <w:pPr>
        <w:pStyle w:val="Domylny"/>
        <w:tabs>
          <w:tab w:val="left" w:pos="720"/>
        </w:tabs>
        <w:spacing w:after="120" w:line="240" w:lineRule="auto"/>
        <w:ind w:right="23"/>
        <w:jc w:val="both"/>
      </w:pPr>
      <w:r>
        <w:t>5. Wykonawca wyraża zgodę na potrącenie kar umownych z przysługującego mu wynagrodzenia.</w:t>
      </w:r>
    </w:p>
    <w:p w:rsidR="00AD2F57" w:rsidRDefault="00AD2F57" w:rsidP="00BE396C">
      <w:pPr>
        <w:pStyle w:val="Domylny"/>
        <w:tabs>
          <w:tab w:val="left" w:pos="720"/>
        </w:tabs>
        <w:spacing w:after="120" w:line="240" w:lineRule="auto"/>
        <w:ind w:right="23"/>
        <w:jc w:val="both"/>
      </w:pPr>
    </w:p>
    <w:p w:rsidR="00273F01" w:rsidRDefault="00273F01" w:rsidP="00BE396C">
      <w:pPr>
        <w:pStyle w:val="Domylny"/>
        <w:spacing w:after="120" w:line="240" w:lineRule="auto"/>
        <w:ind w:right="23"/>
        <w:jc w:val="center"/>
      </w:pPr>
    </w:p>
    <w:p w:rsidR="00AD2F57" w:rsidRDefault="00BE396C" w:rsidP="00BE396C">
      <w:pPr>
        <w:pStyle w:val="Domylny"/>
        <w:spacing w:after="120" w:line="240" w:lineRule="auto"/>
        <w:ind w:right="23"/>
        <w:jc w:val="center"/>
      </w:pPr>
      <w:r>
        <w:t>§ 15</w:t>
      </w:r>
    </w:p>
    <w:p w:rsidR="00AD2F57" w:rsidRDefault="00AD2F57" w:rsidP="00BE396C">
      <w:pPr>
        <w:pStyle w:val="Domylny"/>
        <w:spacing w:after="120" w:line="240" w:lineRule="auto"/>
        <w:ind w:right="23"/>
        <w:jc w:val="both"/>
      </w:pPr>
      <w:r>
        <w:t>1. Strony ustalają, że po wykonaniu całkowitego zakresu robót objętych niniejszą umową, nastąpi dokonanie odbioru końcowego. Wykonawca będzie zgłaszał Zamawiającemu na piśmie gotowość do odbioru. Zamawiający wyznaczy termin i rozpoczn</w:t>
      </w:r>
      <w:r w:rsidR="005C0D13">
        <w:t xml:space="preserve">ie odbiór przedmiotu odbioru </w:t>
      </w:r>
      <w:r>
        <w:t xml:space="preserve">w ciągu </w:t>
      </w:r>
      <w:r>
        <w:rPr>
          <w:u w:val="single"/>
        </w:rPr>
        <w:t xml:space="preserve">14 </w:t>
      </w:r>
      <w:r>
        <w:t xml:space="preserve">–tu dni od daty zawiadomienia go o gotowości do odbioru zawiadamiając przy tym Wykonawcę.  </w:t>
      </w:r>
    </w:p>
    <w:p w:rsidR="00AD2F57" w:rsidRDefault="00AD2F57" w:rsidP="00BE396C">
      <w:pPr>
        <w:pStyle w:val="Domylny"/>
        <w:spacing w:after="120" w:line="240" w:lineRule="auto"/>
        <w:ind w:right="23"/>
        <w:jc w:val="both"/>
      </w:pPr>
      <w:r>
        <w:t>2. Po zakończeniu robót Wykonawca zobowiązany j</w:t>
      </w:r>
      <w:r w:rsidR="005C0D13">
        <w:t xml:space="preserve">est uporządkować teren budowy </w:t>
      </w:r>
      <w:r>
        <w:t>i przekazać go Zamawiającemu w terminie ustalonym na dzień odbioru  końcowego robót.</w:t>
      </w:r>
    </w:p>
    <w:p w:rsidR="00AD2F57" w:rsidRDefault="00AD2F57" w:rsidP="00BE396C">
      <w:pPr>
        <w:pStyle w:val="Domylny"/>
        <w:spacing w:after="120" w:line="240" w:lineRule="auto"/>
        <w:ind w:right="23"/>
        <w:jc w:val="both"/>
      </w:pPr>
      <w:r>
        <w:t>3. Jeżeli w toku czynności odbioru zostaną stwierdzone wady to Zamawiającemu przysługują następujące uprawnienia:</w:t>
      </w:r>
    </w:p>
    <w:p w:rsidR="00AD2F57" w:rsidRDefault="00AD2F57" w:rsidP="00BE396C">
      <w:pPr>
        <w:pStyle w:val="Domylny"/>
        <w:spacing w:after="120" w:line="240" w:lineRule="auto"/>
        <w:ind w:right="23"/>
        <w:jc w:val="both"/>
      </w:pPr>
      <w:r>
        <w:t>1) jeżeli wady nadają się do usunięcia, może odmówić odbioru do czasu usunięcia wad, a po bezskutecznym upływie wyznaczonego terminu zlecić ich usunięcie na koszt Wykonawcy.</w:t>
      </w:r>
    </w:p>
    <w:p w:rsidR="00AD2F57" w:rsidRDefault="00AD2F57" w:rsidP="00BE396C">
      <w:pPr>
        <w:pStyle w:val="Domylny"/>
        <w:spacing w:after="120" w:line="240" w:lineRule="auto"/>
        <w:ind w:right="23"/>
        <w:jc w:val="both"/>
      </w:pPr>
      <w:r>
        <w:t>2) jeżeli wady nie nadają się do usunięcia to Zamawiający może obniżyć odpowiednio wynagrodzenie,</w:t>
      </w:r>
    </w:p>
    <w:p w:rsidR="00AD2F57" w:rsidRDefault="00AD2F57" w:rsidP="00BE396C">
      <w:pPr>
        <w:pStyle w:val="Domylny"/>
        <w:spacing w:after="120" w:line="240" w:lineRule="auto"/>
        <w:ind w:right="23"/>
        <w:jc w:val="both"/>
      </w:pPr>
      <w:r>
        <w:t>3) jeżeli wady uniemożliwiają użytkowanie obiektu zgodnie z przeznaczeniem Zamawiający może odstąpić od umowy lub zażądać wykonania przedmiotu odbioru po raz drugi.</w:t>
      </w:r>
    </w:p>
    <w:p w:rsidR="00AD2F57" w:rsidRDefault="00AD2F57" w:rsidP="00BE396C">
      <w:pPr>
        <w:pStyle w:val="Domylny"/>
        <w:spacing w:after="120" w:line="240" w:lineRule="auto"/>
        <w:ind w:right="23"/>
        <w:jc w:val="both"/>
      </w:pPr>
      <w:r>
        <w:t>4. Strony postanawiają, że z czynności odbioru będzie spisywany protokół zawierający wszelkie ustalenia dokonane w toku odbioru, jak też terminy wyznaczone na usunięcie stwierdzonych przy odbiorze wad.</w:t>
      </w:r>
    </w:p>
    <w:p w:rsidR="00AD2F57" w:rsidRDefault="00AD2F57" w:rsidP="00BE396C">
      <w:pPr>
        <w:pStyle w:val="Domylny"/>
        <w:spacing w:after="120" w:line="240" w:lineRule="auto"/>
        <w:ind w:right="23"/>
        <w:jc w:val="both"/>
      </w:pPr>
      <w:r>
        <w:t>5. Wykonawca zobowiązany jest do pisemnego zaw</w:t>
      </w:r>
      <w:r w:rsidR="005C0D13">
        <w:t xml:space="preserve">iadomienia (inspektora nadzoru </w:t>
      </w:r>
      <w:r>
        <w:t>i Zamawiającego) o usunięciu wad oraz do zażądania wyznaczenia ponownego terminu na odbiór zakwestionowanych uprzednio robót jako wadliwych.</w:t>
      </w:r>
    </w:p>
    <w:p w:rsidR="00AD2F57" w:rsidRDefault="00AD2F57" w:rsidP="00BE396C">
      <w:pPr>
        <w:pStyle w:val="Domylny"/>
        <w:spacing w:after="120" w:line="240" w:lineRule="auto"/>
        <w:ind w:right="23"/>
        <w:jc w:val="both"/>
      </w:pPr>
      <w:r>
        <w:t>6.Zamawiający wyznacza przed upływem terminu gwarancji odbiór gwarancyjny, celem ustalenia wad powstałych w okresie gwarancji.</w:t>
      </w:r>
    </w:p>
    <w:p w:rsidR="00AD2F57" w:rsidRDefault="00AD2F57" w:rsidP="00BE396C">
      <w:pPr>
        <w:pStyle w:val="Domylny"/>
        <w:spacing w:after="120" w:line="240" w:lineRule="auto"/>
        <w:ind w:right="23"/>
        <w:jc w:val="both"/>
      </w:pPr>
      <w:r>
        <w:t>7.Po wykonaniu robót o którym mowa w  rozdziale IX SIWZ, zostanie dokonany odbiór  robót  do którego odpowiednio stosuje się postanowienia ust. 1-6.</w:t>
      </w:r>
    </w:p>
    <w:p w:rsidR="00AD2F57" w:rsidRDefault="00AD2F57" w:rsidP="00BE396C">
      <w:pPr>
        <w:pStyle w:val="Domylny"/>
        <w:spacing w:after="120" w:line="240" w:lineRule="auto"/>
        <w:ind w:right="23"/>
      </w:pPr>
    </w:p>
    <w:p w:rsidR="00AD2F57" w:rsidRDefault="00BE396C" w:rsidP="00BE396C">
      <w:pPr>
        <w:pStyle w:val="Domylny"/>
        <w:spacing w:after="120" w:line="240" w:lineRule="auto"/>
        <w:ind w:right="23"/>
        <w:jc w:val="center"/>
      </w:pPr>
      <w:r>
        <w:t>§ 16</w:t>
      </w:r>
    </w:p>
    <w:p w:rsidR="00AD2F57" w:rsidRDefault="00AD2F57" w:rsidP="00BE396C">
      <w:pPr>
        <w:pStyle w:val="Domylny"/>
        <w:spacing w:after="120" w:line="240" w:lineRule="auto"/>
        <w:ind w:right="23"/>
        <w:jc w:val="both"/>
      </w:pPr>
      <w:r>
        <w:t>1.</w:t>
      </w:r>
      <w:r w:rsidR="00BE396C">
        <w:t xml:space="preserve"> </w:t>
      </w:r>
      <w:r>
        <w:t xml:space="preserve">Wykonawca udziela Zamawiającemu gwarancji jakości na wykonane roboty na okres </w:t>
      </w:r>
      <w:r w:rsidR="00BE396C">
        <w:t>……..</w:t>
      </w:r>
      <w:r w:rsidR="006E05D6">
        <w:t xml:space="preserve"> </w:t>
      </w:r>
      <w:r>
        <w:rPr>
          <w:b/>
          <w:bCs/>
        </w:rPr>
        <w:t>lat</w:t>
      </w:r>
      <w:r>
        <w:t xml:space="preserve">  licząc od dnia odbioru  końcowego.</w:t>
      </w:r>
    </w:p>
    <w:p w:rsidR="00AD2F57" w:rsidRDefault="00AD2F57" w:rsidP="00BE396C">
      <w:pPr>
        <w:pStyle w:val="Domylny"/>
        <w:spacing w:after="120" w:line="240" w:lineRule="auto"/>
        <w:ind w:right="23"/>
        <w:jc w:val="both"/>
      </w:pPr>
      <w:r>
        <w:t>2. Niniejsza umowa stanowi dokument gwarancyjny.</w:t>
      </w:r>
    </w:p>
    <w:p w:rsidR="00AD2F57" w:rsidRDefault="00AD2F57" w:rsidP="00BE396C">
      <w:pPr>
        <w:pStyle w:val="Domylny"/>
        <w:spacing w:after="120" w:line="240" w:lineRule="auto"/>
        <w:ind w:right="23"/>
        <w:jc w:val="both"/>
      </w:pPr>
      <w:r>
        <w:t>3.</w:t>
      </w:r>
      <w:r w:rsidR="00BE396C">
        <w:t xml:space="preserve"> </w:t>
      </w:r>
      <w:r>
        <w:t>W okresie gwarancji Wykonawca zobowiązuje się do bezpłatnego usunięcia usterek powstałych z przyczyn zawinionych przez Wykonawcę, w terminie do 14 dni od powiadomienia, jeżeli będzie to możliwe technicznie lub w innym terminie uzgodnionym przez obie strony.</w:t>
      </w:r>
    </w:p>
    <w:p w:rsidR="00AD2F57" w:rsidRDefault="00AD2F57" w:rsidP="00BE396C">
      <w:pPr>
        <w:pStyle w:val="Domylny"/>
        <w:spacing w:after="120" w:line="240" w:lineRule="auto"/>
        <w:ind w:right="23"/>
        <w:jc w:val="both"/>
      </w:pPr>
      <w:r>
        <w:t>4.</w:t>
      </w:r>
      <w:r w:rsidR="00BE396C">
        <w:t xml:space="preserve"> </w:t>
      </w:r>
      <w:r>
        <w:t xml:space="preserve">Okres odpowiedzialności Wykonawcy z tytułu rękojmi za wady wynosi </w:t>
      </w:r>
      <w:r w:rsidR="00BE396C">
        <w:t>5</w:t>
      </w:r>
      <w:r>
        <w:t xml:space="preserve"> lat.</w:t>
      </w:r>
    </w:p>
    <w:p w:rsidR="00AD2F57" w:rsidRDefault="00AD2F57" w:rsidP="00BE396C">
      <w:pPr>
        <w:pStyle w:val="Domylny"/>
        <w:spacing w:after="120" w:line="240" w:lineRule="auto"/>
        <w:ind w:right="23"/>
        <w:jc w:val="both"/>
      </w:pPr>
      <w:r>
        <w:t>5.</w:t>
      </w:r>
      <w:r w:rsidR="00BE396C">
        <w:t xml:space="preserve"> </w:t>
      </w:r>
      <w:r>
        <w:t>Bieg terminu odpowiedzialności wykonawcy z tytułu rękoj</w:t>
      </w:r>
      <w:r w:rsidR="005C0D13">
        <w:t xml:space="preserve">mi i gwarancji rozpoczyna się </w:t>
      </w:r>
      <w:r>
        <w:t xml:space="preserve">z datą odbioru końcowego robót. </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lastRenderedPageBreak/>
        <w:t>§ 17</w:t>
      </w:r>
    </w:p>
    <w:p w:rsidR="00AD2F57" w:rsidRDefault="00AD2F57" w:rsidP="00BE396C">
      <w:pPr>
        <w:pStyle w:val="Domylny"/>
        <w:spacing w:after="120" w:line="240" w:lineRule="auto"/>
        <w:ind w:right="23"/>
        <w:jc w:val="both"/>
      </w:pPr>
      <w:r>
        <w:t>Zmiana istotnych postanowień zawartej umowy może nastąp</w:t>
      </w:r>
      <w:r w:rsidR="005C0D13">
        <w:t xml:space="preserve">ić w przypadkach wymienionych </w:t>
      </w:r>
      <w:r>
        <w:t>w Rozdziale XXI</w:t>
      </w:r>
      <w:r w:rsidR="00BE396C">
        <w:t>I</w:t>
      </w:r>
      <w:r>
        <w:t>I ust. 1 SIWZ.</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t>§ 18</w:t>
      </w:r>
    </w:p>
    <w:p w:rsidR="00AD2F57" w:rsidRDefault="00AD2F57" w:rsidP="00BE396C">
      <w:pPr>
        <w:pStyle w:val="Domylny"/>
        <w:spacing w:after="120" w:line="240" w:lineRule="auto"/>
        <w:ind w:right="23"/>
        <w:jc w:val="both"/>
      </w:pPr>
      <w:r>
        <w:t>1. Oprócz sytuacji wymienionych w treści Kodeksu Cywilnego stronom przysługuje prawo odstąpienia od umowy w całości lub w części w następujących sytuacjach:</w:t>
      </w:r>
    </w:p>
    <w:p w:rsidR="00AD2F57" w:rsidRDefault="00AD2F57" w:rsidP="00BE396C">
      <w:pPr>
        <w:pStyle w:val="Domylny"/>
        <w:spacing w:after="120" w:line="240" w:lineRule="auto"/>
        <w:ind w:right="23"/>
        <w:jc w:val="both"/>
      </w:pPr>
      <w:r>
        <w:t>1) Zamawiającemu:</w:t>
      </w:r>
    </w:p>
    <w:p w:rsidR="00AD2F57" w:rsidRDefault="00AD2F57" w:rsidP="00BE396C">
      <w:pPr>
        <w:pStyle w:val="Domylny"/>
        <w:spacing w:after="120" w:line="240" w:lineRule="auto"/>
        <w:ind w:right="23"/>
        <w:jc w:val="both"/>
      </w:pPr>
      <w:r>
        <w:t xml:space="preserve">a) </w:t>
      </w:r>
      <w:r w:rsidR="00BE396C">
        <w:t>w razie wystąpienia istotnej zmiany okoliczności powodującej, że wykonanie umowy w części lub całości nie leży w interesie publicznym, czego nie można było przewidzieć w chwili zawarcia umowy, lub dalsze wykonywanie umowy może zagrozić istotnemu interesowi państwa lub bezpieczeństwu publicznemu</w:t>
      </w:r>
      <w:r>
        <w:t>,</w:t>
      </w:r>
    </w:p>
    <w:p w:rsidR="00AD2F57" w:rsidRDefault="00AD2F57" w:rsidP="00BE396C">
      <w:pPr>
        <w:pStyle w:val="Domylny"/>
        <w:spacing w:after="120" w:line="240" w:lineRule="auto"/>
        <w:ind w:right="23"/>
        <w:jc w:val="both"/>
      </w:pPr>
      <w:r>
        <w:t>b) likwidacji Wykonawcy,</w:t>
      </w:r>
    </w:p>
    <w:p w:rsidR="00AD2F57" w:rsidRDefault="00AD2F57" w:rsidP="00BE396C">
      <w:pPr>
        <w:pStyle w:val="Domylny"/>
        <w:spacing w:after="120" w:line="240" w:lineRule="auto"/>
        <w:ind w:right="23"/>
        <w:jc w:val="both"/>
      </w:pPr>
      <w:r>
        <w:t>c) zostanie wydany nakaz zajęcia majątku Wykonawcy,</w:t>
      </w:r>
    </w:p>
    <w:p w:rsidR="00AD2F57" w:rsidRDefault="00AD2F57" w:rsidP="00BE396C">
      <w:pPr>
        <w:pStyle w:val="Domylny"/>
        <w:spacing w:after="120" w:line="240" w:lineRule="auto"/>
        <w:ind w:right="23"/>
        <w:jc w:val="both"/>
      </w:pPr>
      <w:r>
        <w:t>d) Wykonawca nie rozpoczął robót bez uzasadnionych przyczyn przez okres dłuższy niż jeden miesiąc,</w:t>
      </w:r>
    </w:p>
    <w:p w:rsidR="00AD2F57" w:rsidRDefault="00AD2F57" w:rsidP="00BE396C">
      <w:pPr>
        <w:pStyle w:val="Domylny"/>
        <w:spacing w:after="120" w:line="240" w:lineRule="auto"/>
        <w:ind w:right="23"/>
        <w:jc w:val="both"/>
      </w:pPr>
      <w:r>
        <w:t>e) Wykonawca przerwał realizację robót i przerwa ta trwa dłużej niż jeden miesiąc.</w:t>
      </w:r>
    </w:p>
    <w:p w:rsidR="00AD2F57" w:rsidRDefault="00AD2F57" w:rsidP="00BE396C">
      <w:pPr>
        <w:pStyle w:val="Tekstpodstawowy32"/>
        <w:tabs>
          <w:tab w:val="left" w:pos="43"/>
        </w:tabs>
        <w:spacing w:after="120" w:line="240" w:lineRule="auto"/>
        <w:ind w:right="23"/>
        <w:jc w:val="both"/>
      </w:pPr>
      <w:r>
        <w:t>2) Wykonawcy  w sytuacji gdy Zamawiający zawiadomi go, iż wobec zaistnienia uprzednio nie przewidzianych okoliczności nie będzie mógł spełnić swoich zobowiązań umownych wobec niego.</w:t>
      </w:r>
    </w:p>
    <w:p w:rsidR="00AD2F57" w:rsidRDefault="00AD2F57" w:rsidP="00BE396C">
      <w:pPr>
        <w:pStyle w:val="Tekstpodstawowy32"/>
        <w:tabs>
          <w:tab w:val="left" w:pos="43"/>
        </w:tabs>
        <w:spacing w:after="120" w:line="240" w:lineRule="auto"/>
        <w:ind w:right="23"/>
        <w:jc w:val="both"/>
      </w:pPr>
      <w:r>
        <w:t>2. Odstąpienie od umowy w przypadku, o którym mowa w ust.1 pkt.1 litera a</w:t>
      </w:r>
      <w:r w:rsidR="006B0C2E">
        <w:t>)</w:t>
      </w:r>
      <w:r>
        <w:t xml:space="preserve"> i e</w:t>
      </w:r>
      <w:r w:rsidR="006B0C2E">
        <w:t>)</w:t>
      </w:r>
      <w:r>
        <w:t>, może nastąpić w terminie miesiąca od podjęcia wiadomości o powyższych okolicznościach,</w:t>
      </w:r>
    </w:p>
    <w:p w:rsidR="00AD2F57" w:rsidRDefault="00AD2F57" w:rsidP="00BE396C">
      <w:pPr>
        <w:pStyle w:val="Domylny"/>
        <w:spacing w:after="120" w:line="240" w:lineRule="auto"/>
        <w:ind w:right="23"/>
        <w:jc w:val="both"/>
      </w:pPr>
      <w:r>
        <w:t>3. Odstąpienie od umowy powinno nastąpić w formie pisemnej pod rygorem nieważności takiego oświadczenia i powinno zawierać uzasadnienie.</w:t>
      </w:r>
    </w:p>
    <w:p w:rsidR="00AD2F57" w:rsidRDefault="00AD2F57" w:rsidP="00BE396C">
      <w:pPr>
        <w:pStyle w:val="Domylny"/>
        <w:spacing w:after="120" w:line="240" w:lineRule="auto"/>
        <w:ind w:right="23"/>
        <w:jc w:val="both"/>
      </w:pPr>
      <w:r>
        <w:t>4. W przypadku odstąpienia od umowy Wykonawcę i Zamawiającego obciążają następujące obowiązki szczegółowe:</w:t>
      </w:r>
    </w:p>
    <w:p w:rsidR="00AD2F57" w:rsidRDefault="00AD2F57" w:rsidP="00BE396C">
      <w:pPr>
        <w:pStyle w:val="Domylny"/>
        <w:spacing w:after="120" w:line="240" w:lineRule="auto"/>
        <w:ind w:right="23"/>
        <w:jc w:val="both"/>
      </w:pPr>
      <w:r>
        <w:t>1) w terminie do 7 dni od daty odstąpienia od umowy Wykonawca przy udziale Zamawiającego sporządzi szczegółowy protokół inwentaryzacji robót w toku wg stanu na dzień odstąpienia.</w:t>
      </w:r>
    </w:p>
    <w:p w:rsidR="00AD2F57" w:rsidRDefault="00AD2F57" w:rsidP="00BE396C">
      <w:pPr>
        <w:pStyle w:val="Domylny"/>
        <w:spacing w:after="120" w:line="240" w:lineRule="auto"/>
        <w:ind w:right="23"/>
        <w:jc w:val="both"/>
      </w:pPr>
      <w:r>
        <w:t>2) Wykonawca zabezpieczy przerwane roboty w zakresie obustronnie uzgodnionym na koszt tego, po którego stronie leży przyczyna odstąpienia od umowy.</w:t>
      </w:r>
    </w:p>
    <w:p w:rsidR="00AD2F57" w:rsidRDefault="00AD2F57" w:rsidP="00BE396C">
      <w:pPr>
        <w:pStyle w:val="Domylny"/>
        <w:spacing w:after="120" w:line="240" w:lineRule="auto"/>
        <w:ind w:right="23"/>
        <w:jc w:val="both"/>
      </w:pPr>
      <w:r>
        <w:t>3) Wykonawca zgłosi do dokonania przez Zamawiającego odbioru robót przerwanych oraz robót zabezpieczających, jeżeli odstąpienie od umowy nastąpiło z przyczyn, za które Wykonawca nie odpowiada,</w:t>
      </w:r>
    </w:p>
    <w:p w:rsidR="00AD2F57" w:rsidRDefault="00AD2F57" w:rsidP="00BE396C">
      <w:pPr>
        <w:pStyle w:val="Domylny"/>
        <w:spacing w:after="120" w:line="240" w:lineRule="auto"/>
        <w:ind w:right="23"/>
        <w:jc w:val="both"/>
      </w:pPr>
      <w:r>
        <w:t>4) Wykonawca niezwłocznie a najpóźniej w terminie do 30 dni usunie z terenu budowy urządzenia zaplecza przez niego dostarczone lub wzniesione,</w:t>
      </w:r>
    </w:p>
    <w:p w:rsidR="00AD2F57" w:rsidRDefault="00AD2F57" w:rsidP="00BE396C">
      <w:pPr>
        <w:pStyle w:val="Domylny"/>
        <w:spacing w:after="120" w:line="240" w:lineRule="auto"/>
        <w:ind w:right="23"/>
        <w:jc w:val="both"/>
      </w:pPr>
      <w:r>
        <w:t>5) Zamawiający w razie odstąpienia od umowy z przyczyn, za które Wykonawca nie odpowiada, obowiązany jest do dokonania odbioru robót przerwanych oraz zapłaty wynagrodzenia za roboty, które zostały wykonane do dnia odstąpienia .</w:t>
      </w:r>
    </w:p>
    <w:p w:rsidR="00AD2F57" w:rsidRDefault="00AD2F57" w:rsidP="00BE396C">
      <w:pPr>
        <w:pStyle w:val="Domylny"/>
        <w:spacing w:after="120" w:line="240" w:lineRule="auto"/>
        <w:ind w:right="23"/>
        <w:jc w:val="center"/>
      </w:pPr>
    </w:p>
    <w:p w:rsidR="00AD2F57" w:rsidRDefault="00BE396C" w:rsidP="00BE396C">
      <w:pPr>
        <w:pStyle w:val="Domylny"/>
        <w:spacing w:after="120" w:line="240" w:lineRule="auto"/>
        <w:ind w:right="23"/>
        <w:jc w:val="center"/>
      </w:pPr>
      <w:r>
        <w:t>§ 19</w:t>
      </w:r>
    </w:p>
    <w:p w:rsidR="00AD2F57" w:rsidRDefault="00AD2F57" w:rsidP="00BE396C">
      <w:pPr>
        <w:pStyle w:val="Domylny"/>
        <w:spacing w:after="120" w:line="240" w:lineRule="auto"/>
        <w:ind w:right="23"/>
        <w:jc w:val="both"/>
      </w:pPr>
      <w:r>
        <w:lastRenderedPageBreak/>
        <w:t>Zamawiający oświadcza, że jest płatnikiem podatku VAT posiadającym  NIP 818-15- 81 - 908 jest uprawniony do otrzymywania faktur VAT.</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t>§ 20</w:t>
      </w:r>
    </w:p>
    <w:p w:rsidR="00AD2F57" w:rsidRDefault="00AD2F57" w:rsidP="00BE396C">
      <w:pPr>
        <w:pStyle w:val="Tretekstu"/>
        <w:spacing w:line="240" w:lineRule="auto"/>
        <w:ind w:right="23"/>
        <w:jc w:val="both"/>
      </w:pPr>
      <w:r>
        <w:rPr>
          <w:b w:val="0"/>
          <w:bCs w:val="0"/>
          <w:sz w:val="24"/>
          <w:szCs w:val="24"/>
        </w:rPr>
        <w:t>Właściwym do rozpoznania sporów wynikłych na tle niniejszej umowy Sąd Powszechny właściwy dla siedziby Zamawiającego.</w:t>
      </w:r>
    </w:p>
    <w:p w:rsidR="00AD2F57" w:rsidRDefault="00AD2F57" w:rsidP="00BE396C">
      <w:pPr>
        <w:pStyle w:val="Tretekstu"/>
        <w:spacing w:line="240" w:lineRule="auto"/>
        <w:ind w:right="23"/>
        <w:jc w:val="both"/>
      </w:pPr>
    </w:p>
    <w:p w:rsidR="00AD2F57" w:rsidRDefault="00BE396C" w:rsidP="00BE396C">
      <w:pPr>
        <w:pStyle w:val="Domylny"/>
        <w:spacing w:after="120" w:line="240" w:lineRule="auto"/>
        <w:ind w:right="23"/>
        <w:jc w:val="center"/>
      </w:pPr>
      <w:r>
        <w:t>§ 21</w:t>
      </w:r>
    </w:p>
    <w:p w:rsidR="00AD2F57" w:rsidRDefault="00AD2F57" w:rsidP="00BE396C">
      <w:pPr>
        <w:pStyle w:val="Domylny"/>
        <w:spacing w:after="120" w:line="240" w:lineRule="auto"/>
        <w:ind w:right="23"/>
        <w:jc w:val="both"/>
      </w:pPr>
      <w:r>
        <w:t xml:space="preserve">W sprawach nie uregulowanych niniejszą umową stosuje się </w:t>
      </w:r>
      <w:r w:rsidR="00BE396C">
        <w:t>przepisy Kodeksu Cywilnego,</w:t>
      </w:r>
      <w:r>
        <w:t xml:space="preserve"> i Prawa Zamówień Publicznych.</w:t>
      </w:r>
    </w:p>
    <w:p w:rsidR="00AD2F57" w:rsidRDefault="00AD2F57" w:rsidP="00BE396C">
      <w:pPr>
        <w:pStyle w:val="Domylny"/>
        <w:spacing w:after="120" w:line="240" w:lineRule="auto"/>
        <w:ind w:right="23"/>
        <w:jc w:val="both"/>
      </w:pPr>
    </w:p>
    <w:p w:rsidR="00AD2F57" w:rsidRDefault="00BE396C" w:rsidP="00BE396C">
      <w:pPr>
        <w:pStyle w:val="Domylny"/>
        <w:spacing w:after="120" w:line="240" w:lineRule="auto"/>
        <w:ind w:right="23"/>
        <w:jc w:val="center"/>
      </w:pPr>
      <w:r>
        <w:t>§ 22</w:t>
      </w:r>
    </w:p>
    <w:p w:rsidR="00BE396C" w:rsidRPr="00BE396C" w:rsidRDefault="00BE396C" w:rsidP="00BE396C">
      <w:pPr>
        <w:spacing w:after="120"/>
        <w:ind w:right="23"/>
        <w:jc w:val="both"/>
        <w:rPr>
          <w:sz w:val="24"/>
          <w:szCs w:val="24"/>
        </w:rPr>
      </w:pPr>
      <w:r w:rsidRPr="00BE396C">
        <w:rPr>
          <w:sz w:val="24"/>
          <w:szCs w:val="24"/>
        </w:rPr>
        <w:t xml:space="preserve">Umowę niniejszą sporządzono w 3 jednobrzmiących egz., w tym: </w:t>
      </w:r>
      <w:r w:rsidRPr="00BE396C">
        <w:rPr>
          <w:rFonts w:eastAsia="Arial" w:cs="Calibri"/>
          <w:sz w:val="24"/>
          <w:szCs w:val="24"/>
        </w:rPr>
        <w:t>1 dla Wykonawcy i 2 dla Zamawiającego</w:t>
      </w:r>
      <w:r w:rsidRPr="00BE396C">
        <w:rPr>
          <w:sz w:val="24"/>
          <w:szCs w:val="24"/>
        </w:rPr>
        <w:t>.</w:t>
      </w: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both"/>
      </w:pPr>
    </w:p>
    <w:p w:rsidR="00AD2F57" w:rsidRDefault="00AD2F57" w:rsidP="00BE396C">
      <w:pPr>
        <w:pStyle w:val="Domylny"/>
        <w:spacing w:after="120" w:line="240" w:lineRule="auto"/>
        <w:ind w:right="23"/>
        <w:jc w:val="both"/>
      </w:pPr>
      <w:r>
        <w:rPr>
          <w:b/>
          <w:bCs/>
        </w:rPr>
        <w:t xml:space="preserve">            Wykonawca:</w:t>
      </w:r>
      <w:r>
        <w:rPr>
          <w:b/>
          <w:bCs/>
        </w:rPr>
        <w:tab/>
      </w:r>
      <w:r>
        <w:rPr>
          <w:b/>
          <w:bCs/>
        </w:rPr>
        <w:tab/>
        <w:t xml:space="preserve">      </w:t>
      </w:r>
      <w:r>
        <w:rPr>
          <w:b/>
          <w:bCs/>
        </w:rPr>
        <w:tab/>
      </w:r>
      <w:r>
        <w:rPr>
          <w:b/>
          <w:bCs/>
        </w:rPr>
        <w:tab/>
      </w:r>
      <w:r>
        <w:rPr>
          <w:b/>
          <w:bCs/>
        </w:rPr>
        <w:tab/>
        <w:t xml:space="preserve">                                   Zamawiający:</w:t>
      </w:r>
    </w:p>
    <w:p w:rsidR="00AD2F57" w:rsidRDefault="00AD2F57" w:rsidP="00BE396C">
      <w:pPr>
        <w:pStyle w:val="Domylny"/>
        <w:spacing w:after="120" w:line="240" w:lineRule="auto"/>
        <w:ind w:right="23"/>
        <w:jc w:val="both"/>
      </w:pPr>
    </w:p>
    <w:p w:rsidR="005C0D13" w:rsidRDefault="005C0D13" w:rsidP="00BE396C">
      <w:pPr>
        <w:pStyle w:val="Domylny"/>
        <w:spacing w:after="120" w:line="240" w:lineRule="auto"/>
        <w:ind w:right="23"/>
        <w:jc w:val="both"/>
      </w:pPr>
    </w:p>
    <w:p w:rsidR="005C0D13" w:rsidRDefault="005C0D13" w:rsidP="00BE396C">
      <w:pPr>
        <w:pStyle w:val="Domylny"/>
        <w:spacing w:after="120" w:line="240" w:lineRule="auto"/>
        <w:ind w:right="23"/>
        <w:jc w:val="both"/>
      </w:pPr>
    </w:p>
    <w:p w:rsidR="005C0D13" w:rsidRDefault="005C0D13" w:rsidP="00BE396C">
      <w:pPr>
        <w:pStyle w:val="Domylny"/>
        <w:spacing w:after="120" w:line="240" w:lineRule="auto"/>
        <w:ind w:right="23"/>
        <w:jc w:val="both"/>
      </w:pPr>
    </w:p>
    <w:p w:rsidR="00BE396C" w:rsidRDefault="00BE396C" w:rsidP="00BE396C">
      <w:pPr>
        <w:pStyle w:val="Domylny"/>
        <w:spacing w:after="120" w:line="240" w:lineRule="auto"/>
        <w:ind w:right="23"/>
        <w:jc w:val="both"/>
      </w:pPr>
    </w:p>
    <w:p w:rsidR="00AD2F57" w:rsidRDefault="00AD2F57" w:rsidP="00BE396C">
      <w:pPr>
        <w:pStyle w:val="Domylny"/>
        <w:spacing w:after="120" w:line="240" w:lineRule="auto"/>
        <w:ind w:right="23"/>
        <w:jc w:val="both"/>
      </w:pPr>
    </w:p>
    <w:p w:rsidR="007E1A7E" w:rsidRDefault="00AD2F57" w:rsidP="00BE396C">
      <w:pPr>
        <w:pStyle w:val="Domylny"/>
        <w:spacing w:after="120" w:line="240" w:lineRule="auto"/>
        <w:ind w:right="23"/>
        <w:jc w:val="both"/>
      </w:pPr>
      <w:r>
        <w:t>…................................................                                                            …..................................</w:t>
      </w:r>
    </w:p>
    <w:sectPr w:rsidR="007E1A7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57"/>
    <w:rsid w:val="00090503"/>
    <w:rsid w:val="000D31F2"/>
    <w:rsid w:val="00144F95"/>
    <w:rsid w:val="00182FCA"/>
    <w:rsid w:val="001C19B6"/>
    <w:rsid w:val="001E1C78"/>
    <w:rsid w:val="001E5A39"/>
    <w:rsid w:val="00273F01"/>
    <w:rsid w:val="003F14B8"/>
    <w:rsid w:val="00407859"/>
    <w:rsid w:val="0050132B"/>
    <w:rsid w:val="00512C88"/>
    <w:rsid w:val="00591425"/>
    <w:rsid w:val="005C0D13"/>
    <w:rsid w:val="005D261C"/>
    <w:rsid w:val="00664E88"/>
    <w:rsid w:val="006B0C2E"/>
    <w:rsid w:val="006B234C"/>
    <w:rsid w:val="006E05D6"/>
    <w:rsid w:val="006F1BE8"/>
    <w:rsid w:val="00734265"/>
    <w:rsid w:val="00846B8C"/>
    <w:rsid w:val="00A726C7"/>
    <w:rsid w:val="00AD0BAD"/>
    <w:rsid w:val="00AD2F57"/>
    <w:rsid w:val="00B06D05"/>
    <w:rsid w:val="00BE396C"/>
    <w:rsid w:val="00D64041"/>
    <w:rsid w:val="00EF2641"/>
    <w:rsid w:val="00F10CEF"/>
    <w:rsid w:val="00FE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94047-63C3-43DE-81EA-973BDCD0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CEF"/>
    <w:pPr>
      <w:suppressAutoHyphens/>
      <w:spacing w:after="0" w:line="240" w:lineRule="auto"/>
    </w:pPr>
    <w:rPr>
      <w:rFonts w:ascii="Times New Roman" w:eastAsia="Times New Roman" w:hAnsi="Times New Roman" w:cs="Times New Roman"/>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AD2F57"/>
    <w:pPr>
      <w:widowControl w:val="0"/>
      <w:suppressAutoHyphens/>
      <w:spacing w:after="0" w:line="100" w:lineRule="atLeast"/>
      <w:textAlignment w:val="baseline"/>
    </w:pPr>
    <w:rPr>
      <w:rFonts w:ascii="Times New Roman" w:eastAsia="Arial Unicode MS" w:hAnsi="Times New Roman" w:cs="Tahoma"/>
      <w:color w:val="00000A"/>
      <w:sz w:val="24"/>
      <w:szCs w:val="24"/>
      <w:lang w:eastAsia="pl-PL"/>
    </w:rPr>
  </w:style>
  <w:style w:type="paragraph" w:customStyle="1" w:styleId="Tretekstu">
    <w:name w:val="Treść tekstu"/>
    <w:basedOn w:val="Domylny"/>
    <w:rsid w:val="00AD2F57"/>
    <w:pPr>
      <w:spacing w:after="120"/>
    </w:pPr>
    <w:rPr>
      <w:b/>
      <w:bCs/>
      <w:iCs/>
      <w:sz w:val="28"/>
      <w:szCs w:val="28"/>
    </w:rPr>
  </w:style>
  <w:style w:type="paragraph" w:customStyle="1" w:styleId="Tekstpodstawowy32">
    <w:name w:val="Tekst podstawowy 32"/>
    <w:basedOn w:val="Domylny"/>
    <w:rsid w:val="00AD2F57"/>
    <w:pPr>
      <w:ind w:right="-288"/>
    </w:pPr>
  </w:style>
  <w:style w:type="paragraph" w:styleId="Tekstdymka">
    <w:name w:val="Balloon Text"/>
    <w:basedOn w:val="Normalny"/>
    <w:link w:val="TekstdymkaZnak"/>
    <w:uiPriority w:val="99"/>
    <w:semiHidden/>
    <w:unhideWhenUsed/>
    <w:rsid w:val="00FE75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582"/>
    <w:rPr>
      <w:rFonts w:ascii="Segoe UI" w:hAnsi="Segoe UI" w:cs="Segoe UI"/>
      <w:sz w:val="18"/>
      <w:szCs w:val="18"/>
    </w:rPr>
  </w:style>
  <w:style w:type="paragraph" w:customStyle="1" w:styleId="Textbody">
    <w:name w:val="Text body"/>
    <w:basedOn w:val="Normalny"/>
    <w:rsid w:val="00BE396C"/>
    <w:pPr>
      <w:spacing w:after="120" w:line="100" w:lineRule="atLeast"/>
      <w:textAlignment w:val="baseline"/>
    </w:pPr>
    <w:rPr>
      <w:rFonts w:cs="Tahoma"/>
      <w:color w:val="auto"/>
      <w:kern w:val="1"/>
      <w:sz w:val="24"/>
      <w:szCs w:val="24"/>
    </w:rPr>
  </w:style>
  <w:style w:type="paragraph" w:styleId="Akapitzlist">
    <w:name w:val="List Paragraph"/>
    <w:basedOn w:val="Normalny"/>
    <w:uiPriority w:val="34"/>
    <w:qFormat/>
    <w:rsid w:val="00BE396C"/>
    <w:pPr>
      <w:ind w:left="720"/>
      <w:contextualSpacing/>
    </w:pPr>
    <w:rPr>
      <w:color w:val="auto"/>
      <w:kern w:val="1"/>
      <w:sz w:val="24"/>
      <w:szCs w:val="24"/>
    </w:rPr>
  </w:style>
  <w:style w:type="paragraph" w:styleId="Tekstpodstawowy">
    <w:name w:val="Body Text"/>
    <w:basedOn w:val="Normalny"/>
    <w:link w:val="TekstpodstawowyZnak"/>
    <w:semiHidden/>
    <w:rsid w:val="00BE396C"/>
    <w:rPr>
      <w:b/>
      <w:bCs/>
      <w:iCs/>
      <w:color w:val="auto"/>
      <w:kern w:val="1"/>
    </w:rPr>
  </w:style>
  <w:style w:type="character" w:customStyle="1" w:styleId="TekstpodstawowyZnak">
    <w:name w:val="Tekst podstawowy Znak"/>
    <w:basedOn w:val="Domylnaczcionkaakapitu"/>
    <w:link w:val="Tekstpodstawowy"/>
    <w:semiHidden/>
    <w:rsid w:val="00BE396C"/>
    <w:rPr>
      <w:rFonts w:ascii="Times New Roman" w:eastAsia="Times New Roman" w:hAnsi="Times New Roman" w:cs="Times New Roman"/>
      <w:b/>
      <w:bCs/>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3020</Words>
  <Characters>18121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MalinowZ</dc:creator>
  <cp:keywords/>
  <dc:description/>
  <cp:lastModifiedBy>Mariusz Wośko</cp:lastModifiedBy>
  <cp:revision>9</cp:revision>
  <cp:lastPrinted>2016-07-21T11:33:00Z</cp:lastPrinted>
  <dcterms:created xsi:type="dcterms:W3CDTF">2017-03-01T14:04:00Z</dcterms:created>
  <dcterms:modified xsi:type="dcterms:W3CDTF">2017-03-08T07:57:00Z</dcterms:modified>
</cp:coreProperties>
</file>